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315" w:rsidRPr="000B11BB" w:rsidRDefault="00747315" w:rsidP="001A2064">
      <w:pPr>
        <w:pStyle w:val="1"/>
        <w:rPr>
          <w:rFonts w:ascii="Times New Roman" w:hAnsi="Times New Roman" w:cs="Times New Roman"/>
          <w:color w:val="auto"/>
          <w:sz w:val="22"/>
          <w:szCs w:val="22"/>
        </w:rPr>
      </w:pPr>
    </w:p>
    <w:p w:rsidR="00F10E90" w:rsidRPr="000B11BB" w:rsidRDefault="005E2F1A" w:rsidP="00747315">
      <w:pPr>
        <w:tabs>
          <w:tab w:val="left" w:pos="993"/>
        </w:tabs>
        <w:spacing w:after="0" w:line="240" w:lineRule="auto"/>
        <w:jc w:val="center"/>
        <w:rPr>
          <w:rFonts w:ascii="Times New Roman" w:hAnsi="Times New Roman" w:cs="Times New Roman"/>
          <w:b/>
          <w:i/>
        </w:rPr>
      </w:pPr>
      <w:r>
        <w:rPr>
          <w:rFonts w:ascii="Times New Roman" w:hAnsi="Times New Roman" w:cs="Times New Roman"/>
          <w:b/>
          <w:i/>
        </w:rPr>
        <w:t>Информация о проведении о</w:t>
      </w:r>
      <w:r w:rsidR="00DB24E8" w:rsidRPr="000B11BB">
        <w:rPr>
          <w:rFonts w:ascii="Times New Roman" w:hAnsi="Times New Roman" w:cs="Times New Roman"/>
          <w:b/>
          <w:i/>
        </w:rPr>
        <w:t>бще</w:t>
      </w:r>
      <w:r w:rsidR="00255218" w:rsidRPr="000B11BB">
        <w:rPr>
          <w:rFonts w:ascii="Times New Roman" w:hAnsi="Times New Roman" w:cs="Times New Roman"/>
          <w:b/>
          <w:i/>
        </w:rPr>
        <w:t>республиканск</w:t>
      </w:r>
      <w:r>
        <w:rPr>
          <w:rFonts w:ascii="Times New Roman" w:hAnsi="Times New Roman" w:cs="Times New Roman"/>
          <w:b/>
          <w:i/>
        </w:rPr>
        <w:t>ого</w:t>
      </w:r>
      <w:r w:rsidR="00495C2A" w:rsidRPr="000B11BB">
        <w:rPr>
          <w:rFonts w:ascii="Times New Roman" w:hAnsi="Times New Roman" w:cs="Times New Roman"/>
          <w:b/>
          <w:i/>
        </w:rPr>
        <w:t xml:space="preserve"> </w:t>
      </w:r>
      <w:r w:rsidR="00D2203B" w:rsidRPr="000B11BB">
        <w:rPr>
          <w:rFonts w:ascii="Times New Roman" w:hAnsi="Times New Roman" w:cs="Times New Roman"/>
          <w:b/>
          <w:i/>
        </w:rPr>
        <w:t>педагогическ</w:t>
      </w:r>
      <w:r>
        <w:rPr>
          <w:rFonts w:ascii="Times New Roman" w:hAnsi="Times New Roman" w:cs="Times New Roman"/>
          <w:b/>
          <w:i/>
        </w:rPr>
        <w:t>ого</w:t>
      </w:r>
      <w:r w:rsidR="00D2203B" w:rsidRPr="000B11BB">
        <w:rPr>
          <w:rFonts w:ascii="Times New Roman" w:hAnsi="Times New Roman" w:cs="Times New Roman"/>
          <w:b/>
          <w:i/>
        </w:rPr>
        <w:t xml:space="preserve"> совет</w:t>
      </w:r>
      <w:r>
        <w:rPr>
          <w:rFonts w:ascii="Times New Roman" w:hAnsi="Times New Roman" w:cs="Times New Roman"/>
          <w:b/>
          <w:i/>
        </w:rPr>
        <w:t>а в</w:t>
      </w:r>
    </w:p>
    <w:p w:rsidR="00A23A61" w:rsidRPr="000B11BB" w:rsidRDefault="00A23A61" w:rsidP="00747315">
      <w:pPr>
        <w:tabs>
          <w:tab w:val="left" w:pos="993"/>
        </w:tabs>
        <w:spacing w:after="0" w:line="240" w:lineRule="auto"/>
        <w:jc w:val="center"/>
        <w:rPr>
          <w:rFonts w:ascii="Times New Roman" w:hAnsi="Times New Roman" w:cs="Times New Roman"/>
          <w:b/>
          <w:i/>
        </w:rPr>
      </w:pPr>
      <w:r w:rsidRPr="000B11BB">
        <w:rPr>
          <w:rFonts w:ascii="Times New Roman" w:hAnsi="Times New Roman" w:cs="Times New Roman"/>
          <w:b/>
          <w:i/>
        </w:rPr>
        <w:t>ГУ «Основная общеобразовательная школа №14 отдела образования акимата города Костаная»</w:t>
      </w:r>
    </w:p>
    <w:p w:rsidR="00D361BD" w:rsidRPr="000B11BB" w:rsidRDefault="00D361BD" w:rsidP="007C073B">
      <w:pPr>
        <w:tabs>
          <w:tab w:val="left" w:pos="851"/>
          <w:tab w:val="left" w:pos="993"/>
        </w:tabs>
        <w:spacing w:after="0" w:line="240" w:lineRule="auto"/>
        <w:jc w:val="center"/>
        <w:rPr>
          <w:rFonts w:ascii="Times New Roman" w:hAnsi="Times New Roman" w:cs="Times New Roman"/>
        </w:rPr>
      </w:pPr>
    </w:p>
    <w:p w:rsidR="00D361BD" w:rsidRPr="000B11BB" w:rsidRDefault="00D361BD" w:rsidP="008A6048">
      <w:pPr>
        <w:tabs>
          <w:tab w:val="left" w:pos="993"/>
        </w:tabs>
        <w:spacing w:after="0" w:line="240" w:lineRule="auto"/>
        <w:ind w:firstLine="709"/>
        <w:jc w:val="both"/>
        <w:rPr>
          <w:rFonts w:ascii="Times New Roman" w:eastAsia="Times New Roman" w:hAnsi="Times New Roman" w:cs="Times New Roman"/>
          <w:lang w:eastAsia="ru-RU"/>
        </w:rPr>
      </w:pPr>
      <w:r w:rsidRPr="000B11BB">
        <w:rPr>
          <w:rFonts w:ascii="Times New Roman" w:eastAsia="Times New Roman" w:hAnsi="Times New Roman" w:cs="Times New Roman"/>
          <w:b/>
          <w:i/>
          <w:lang w:eastAsia="ru-RU"/>
        </w:rPr>
        <w:t>Дата проведения:</w:t>
      </w:r>
      <w:r w:rsidR="004C6A92" w:rsidRPr="000B11BB">
        <w:rPr>
          <w:rFonts w:ascii="Times New Roman" w:eastAsia="Times New Roman" w:hAnsi="Times New Roman" w:cs="Times New Roman"/>
          <w:lang w:eastAsia="ru-RU"/>
        </w:rPr>
        <w:t>19</w:t>
      </w:r>
      <w:r w:rsidR="00255218" w:rsidRPr="000B11BB">
        <w:rPr>
          <w:rFonts w:ascii="Times New Roman" w:eastAsia="Times New Roman" w:hAnsi="Times New Roman" w:cs="Times New Roman"/>
          <w:lang w:eastAsia="ru-RU"/>
        </w:rPr>
        <w:t xml:space="preserve"> августа</w:t>
      </w:r>
      <w:r w:rsidRPr="000B11BB">
        <w:rPr>
          <w:rFonts w:ascii="Times New Roman" w:eastAsia="Times New Roman" w:hAnsi="Times New Roman" w:cs="Times New Roman"/>
          <w:lang w:eastAsia="ru-RU"/>
        </w:rPr>
        <w:t>20</w:t>
      </w:r>
      <w:r w:rsidR="00255218" w:rsidRPr="000B11BB">
        <w:rPr>
          <w:rFonts w:ascii="Times New Roman" w:eastAsia="Times New Roman" w:hAnsi="Times New Roman" w:cs="Times New Roman"/>
          <w:lang w:eastAsia="ru-RU"/>
        </w:rPr>
        <w:t>20</w:t>
      </w:r>
      <w:r w:rsidRPr="000B11BB">
        <w:rPr>
          <w:rFonts w:ascii="Times New Roman" w:eastAsia="Times New Roman" w:hAnsi="Times New Roman" w:cs="Times New Roman"/>
          <w:lang w:eastAsia="ru-RU"/>
        </w:rPr>
        <w:t xml:space="preserve"> года</w:t>
      </w:r>
    </w:p>
    <w:p w:rsidR="00D361BD" w:rsidRPr="000B11BB" w:rsidRDefault="00D361BD" w:rsidP="008A6048">
      <w:pPr>
        <w:tabs>
          <w:tab w:val="left" w:pos="993"/>
        </w:tabs>
        <w:spacing w:after="0" w:line="240" w:lineRule="auto"/>
        <w:ind w:firstLine="709"/>
        <w:jc w:val="both"/>
        <w:rPr>
          <w:rFonts w:ascii="Times New Roman" w:eastAsia="Times New Roman" w:hAnsi="Times New Roman" w:cs="Times New Roman"/>
          <w:lang w:eastAsia="ru-RU"/>
        </w:rPr>
      </w:pPr>
      <w:r w:rsidRPr="000B11BB">
        <w:rPr>
          <w:rFonts w:ascii="Times New Roman" w:eastAsia="Times New Roman" w:hAnsi="Times New Roman" w:cs="Times New Roman"/>
          <w:b/>
          <w:i/>
          <w:lang w:eastAsia="ru-RU"/>
        </w:rPr>
        <w:t>Время проведения:</w:t>
      </w:r>
      <w:r w:rsidR="00A23A61" w:rsidRPr="000B11BB">
        <w:rPr>
          <w:rFonts w:ascii="Times New Roman" w:eastAsia="Times New Roman" w:hAnsi="Times New Roman" w:cs="Times New Roman"/>
          <w:b/>
          <w:i/>
          <w:lang w:eastAsia="ru-RU"/>
        </w:rPr>
        <w:t>17.00 ч.</w:t>
      </w:r>
    </w:p>
    <w:p w:rsidR="00D2203B" w:rsidRPr="000B11BB" w:rsidRDefault="008460AB" w:rsidP="00D2203B">
      <w:pPr>
        <w:tabs>
          <w:tab w:val="left" w:pos="851"/>
          <w:tab w:val="left" w:pos="993"/>
        </w:tabs>
        <w:spacing w:after="0" w:line="240" w:lineRule="auto"/>
        <w:ind w:firstLine="709"/>
        <w:jc w:val="both"/>
        <w:rPr>
          <w:rFonts w:ascii="Times New Roman" w:hAnsi="Times New Roman" w:cs="Times New Roman"/>
        </w:rPr>
      </w:pPr>
      <w:r w:rsidRPr="000B11BB">
        <w:rPr>
          <w:rFonts w:ascii="Times New Roman" w:eastAsia="Times New Roman" w:hAnsi="Times New Roman" w:cs="Times New Roman"/>
          <w:b/>
          <w:i/>
          <w:lang w:eastAsia="ru-RU"/>
        </w:rPr>
        <w:t>Тема:</w:t>
      </w:r>
      <w:r w:rsidR="00A23A61" w:rsidRPr="000B11BB">
        <w:rPr>
          <w:rFonts w:ascii="Times New Roman" w:eastAsia="Times New Roman" w:hAnsi="Times New Roman" w:cs="Times New Roman"/>
          <w:b/>
          <w:i/>
          <w:lang w:eastAsia="ru-RU"/>
        </w:rPr>
        <w:t xml:space="preserve"> </w:t>
      </w:r>
      <w:r w:rsidR="00D2203B" w:rsidRPr="000B11BB">
        <w:rPr>
          <w:rFonts w:ascii="Times New Roman" w:hAnsi="Times New Roman" w:cs="Times New Roman"/>
        </w:rPr>
        <w:t>Организация процесса обучения в 2020-2021 учебном году</w:t>
      </w:r>
    </w:p>
    <w:p w:rsidR="00205D28" w:rsidRPr="000B11BB" w:rsidRDefault="00D361BD" w:rsidP="00640EE3">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b/>
          <w:i/>
        </w:rPr>
        <w:t xml:space="preserve">Цель </w:t>
      </w:r>
      <w:r w:rsidR="00D2203B" w:rsidRPr="000B11BB">
        <w:rPr>
          <w:rFonts w:ascii="Times New Roman" w:hAnsi="Times New Roman" w:cs="Times New Roman"/>
          <w:b/>
          <w:i/>
        </w:rPr>
        <w:t>педагогического совета</w:t>
      </w:r>
      <w:r w:rsidRPr="000B11BB">
        <w:rPr>
          <w:rFonts w:ascii="Times New Roman" w:hAnsi="Times New Roman" w:cs="Times New Roman"/>
        </w:rPr>
        <w:t>:</w:t>
      </w:r>
      <w:r w:rsidR="00A23A61" w:rsidRPr="000B11BB">
        <w:rPr>
          <w:rFonts w:ascii="Times New Roman" w:hAnsi="Times New Roman" w:cs="Times New Roman"/>
        </w:rPr>
        <w:t xml:space="preserve"> </w:t>
      </w:r>
      <w:r w:rsidR="00640EE3" w:rsidRPr="000B11BB">
        <w:rPr>
          <w:rFonts w:ascii="Times New Roman" w:hAnsi="Times New Roman" w:cs="Times New Roman"/>
        </w:rPr>
        <w:t>информирование</w:t>
      </w:r>
      <w:r w:rsidR="00A23A61" w:rsidRPr="000B11BB">
        <w:rPr>
          <w:rFonts w:ascii="Times New Roman" w:hAnsi="Times New Roman" w:cs="Times New Roman"/>
        </w:rPr>
        <w:t xml:space="preserve"> </w:t>
      </w:r>
      <w:r w:rsidR="00640EE3" w:rsidRPr="000B11BB">
        <w:rPr>
          <w:rFonts w:ascii="Times New Roman" w:hAnsi="Times New Roman" w:cs="Times New Roman"/>
        </w:rPr>
        <w:t xml:space="preserve">педагогов с особенностями обучения в новом 2020-2021 учебном году в условиях карантинных мер, связанных с недопущением распространения коронавирусной инфекции </w:t>
      </w:r>
    </w:p>
    <w:p w:rsidR="00186EE7" w:rsidRPr="000B11BB" w:rsidRDefault="00186EE7" w:rsidP="00186EE7">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b/>
          <w:i/>
        </w:rPr>
        <w:t xml:space="preserve">Проводится </w:t>
      </w:r>
      <w:r w:rsidRPr="000B11BB">
        <w:rPr>
          <w:rFonts w:ascii="Times New Roman" w:hAnsi="Times New Roman" w:cs="Times New Roman"/>
        </w:rPr>
        <w:t xml:space="preserve">в рамках </w:t>
      </w:r>
      <w:r w:rsidR="00255218" w:rsidRPr="000B11BB">
        <w:rPr>
          <w:rFonts w:ascii="Times New Roman" w:hAnsi="Times New Roman" w:cs="Times New Roman"/>
        </w:rPr>
        <w:t>подготовки к новому 2020-2021 учебному году</w:t>
      </w:r>
      <w:r w:rsidRPr="000B11BB">
        <w:rPr>
          <w:rFonts w:ascii="Times New Roman" w:hAnsi="Times New Roman" w:cs="Times New Roman"/>
        </w:rPr>
        <w:t xml:space="preserve">. </w:t>
      </w:r>
    </w:p>
    <w:p w:rsidR="00A23A61" w:rsidRPr="000B11BB" w:rsidRDefault="0033428C" w:rsidP="008A6048">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b/>
          <w:i/>
        </w:rPr>
        <w:t>Формат проведения:</w:t>
      </w:r>
      <w:r w:rsidR="00A23A61" w:rsidRPr="000B11BB">
        <w:rPr>
          <w:rFonts w:ascii="Times New Roman" w:hAnsi="Times New Roman" w:cs="Times New Roman"/>
          <w:b/>
          <w:i/>
        </w:rPr>
        <w:t xml:space="preserve"> </w:t>
      </w:r>
      <w:r w:rsidR="00255218" w:rsidRPr="000B11BB">
        <w:rPr>
          <w:rFonts w:ascii="Times New Roman" w:hAnsi="Times New Roman" w:cs="Times New Roman"/>
        </w:rPr>
        <w:t>дистанционный</w:t>
      </w:r>
      <w:r w:rsidRPr="000B11BB">
        <w:rPr>
          <w:rFonts w:ascii="Times New Roman" w:hAnsi="Times New Roman" w:cs="Times New Roman"/>
        </w:rPr>
        <w:t>.</w:t>
      </w:r>
      <w:r w:rsidR="00A23A61" w:rsidRPr="000B11BB">
        <w:rPr>
          <w:rFonts w:ascii="Times New Roman" w:hAnsi="Times New Roman" w:cs="Times New Roman"/>
        </w:rPr>
        <w:t xml:space="preserve"> Платформа </w:t>
      </w:r>
      <w:r w:rsidR="00A23A61" w:rsidRPr="000B11BB">
        <w:rPr>
          <w:rFonts w:ascii="Times New Roman" w:hAnsi="Times New Roman" w:cs="Times New Roman"/>
          <w:lang w:val="en-US"/>
        </w:rPr>
        <w:t>ZOOM</w:t>
      </w:r>
      <w:r w:rsidR="00A23A61" w:rsidRPr="000B11BB">
        <w:rPr>
          <w:rFonts w:ascii="Times New Roman" w:hAnsi="Times New Roman" w:cs="Times New Roman"/>
        </w:rPr>
        <w:t>.</w:t>
      </w:r>
    </w:p>
    <w:p w:rsidR="0033428C" w:rsidRPr="000B11BB" w:rsidRDefault="00A23A61" w:rsidP="008A6048">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b/>
          <w:i/>
        </w:rPr>
        <w:t>У</w:t>
      </w:r>
      <w:r w:rsidR="0033428C" w:rsidRPr="000B11BB">
        <w:rPr>
          <w:rFonts w:ascii="Times New Roman" w:hAnsi="Times New Roman" w:cs="Times New Roman"/>
          <w:b/>
          <w:i/>
        </w:rPr>
        <w:t>частники:</w:t>
      </w:r>
      <w:r w:rsidRPr="000B11BB">
        <w:rPr>
          <w:rFonts w:ascii="Times New Roman" w:hAnsi="Times New Roman" w:cs="Times New Roman"/>
          <w:b/>
          <w:i/>
        </w:rPr>
        <w:t xml:space="preserve"> </w:t>
      </w:r>
      <w:r w:rsidR="00640EE3" w:rsidRPr="000B11BB">
        <w:rPr>
          <w:rFonts w:ascii="Times New Roman" w:hAnsi="Times New Roman" w:cs="Times New Roman"/>
        </w:rPr>
        <w:t xml:space="preserve">администрация, </w:t>
      </w:r>
      <w:r w:rsidR="00197788" w:rsidRPr="000B11BB">
        <w:rPr>
          <w:rFonts w:ascii="Times New Roman" w:hAnsi="Times New Roman" w:cs="Times New Roman"/>
        </w:rPr>
        <w:t>педагоги</w:t>
      </w:r>
      <w:r w:rsidR="0033428C" w:rsidRPr="000B11BB">
        <w:rPr>
          <w:rFonts w:ascii="Times New Roman" w:hAnsi="Times New Roman" w:cs="Times New Roman"/>
        </w:rPr>
        <w:t>.</w:t>
      </w:r>
    </w:p>
    <w:p w:rsidR="00DB24E8" w:rsidRPr="000B11BB" w:rsidRDefault="00DB24E8" w:rsidP="008A6048">
      <w:pPr>
        <w:tabs>
          <w:tab w:val="left" w:pos="851"/>
          <w:tab w:val="left" w:pos="993"/>
        </w:tabs>
        <w:spacing w:after="0" w:line="240" w:lineRule="auto"/>
        <w:ind w:firstLine="709"/>
        <w:jc w:val="both"/>
        <w:rPr>
          <w:rFonts w:ascii="Times New Roman" w:hAnsi="Times New Roman" w:cs="Times New Roman"/>
          <w:b/>
          <w:i/>
        </w:rPr>
      </w:pPr>
      <w:r w:rsidRPr="000B11BB">
        <w:rPr>
          <w:rFonts w:ascii="Times New Roman" w:hAnsi="Times New Roman" w:cs="Times New Roman"/>
          <w:b/>
          <w:i/>
        </w:rPr>
        <w:t>В</w:t>
      </w:r>
      <w:r w:rsidR="0033428C" w:rsidRPr="000B11BB">
        <w:rPr>
          <w:rFonts w:ascii="Times New Roman" w:hAnsi="Times New Roman" w:cs="Times New Roman"/>
          <w:b/>
          <w:i/>
        </w:rPr>
        <w:t>опросы</w:t>
      </w:r>
      <w:r w:rsidRPr="000B11BB">
        <w:rPr>
          <w:rFonts w:ascii="Times New Roman" w:hAnsi="Times New Roman" w:cs="Times New Roman"/>
          <w:b/>
          <w:i/>
        </w:rPr>
        <w:t xml:space="preserve"> повестк</w:t>
      </w:r>
      <w:r w:rsidR="00A23A61" w:rsidRPr="000B11BB">
        <w:rPr>
          <w:rFonts w:ascii="Times New Roman" w:hAnsi="Times New Roman" w:cs="Times New Roman"/>
          <w:b/>
          <w:i/>
        </w:rPr>
        <w:t xml:space="preserve">и  </w:t>
      </w:r>
      <w:r w:rsidR="00197788" w:rsidRPr="000B11BB">
        <w:rPr>
          <w:rFonts w:ascii="Times New Roman" w:hAnsi="Times New Roman" w:cs="Times New Roman"/>
          <w:b/>
          <w:i/>
        </w:rPr>
        <w:t>педагогического совета</w:t>
      </w:r>
      <w:r w:rsidRPr="000B11BB">
        <w:rPr>
          <w:rFonts w:ascii="Times New Roman" w:hAnsi="Times New Roman" w:cs="Times New Roman"/>
          <w:b/>
          <w:i/>
        </w:rPr>
        <w:t>:</w:t>
      </w:r>
    </w:p>
    <w:p w:rsidR="00BC5A84" w:rsidRPr="000B11BB" w:rsidRDefault="00BC5A84" w:rsidP="004F6994">
      <w:pPr>
        <w:pStyle w:val="a3"/>
        <w:numPr>
          <w:ilvl w:val="0"/>
          <w:numId w:val="2"/>
        </w:numPr>
        <w:tabs>
          <w:tab w:val="left" w:pos="567"/>
          <w:tab w:val="left" w:pos="851"/>
          <w:tab w:val="left" w:pos="1134"/>
        </w:tabs>
        <w:spacing w:after="0" w:line="240" w:lineRule="auto"/>
        <w:ind w:left="0" w:firstLine="709"/>
        <w:rPr>
          <w:rFonts w:ascii="Times New Roman" w:hAnsi="Times New Roman" w:cs="Times New Roman"/>
        </w:rPr>
      </w:pPr>
      <w:r w:rsidRPr="000B11BB">
        <w:rPr>
          <w:rFonts w:ascii="Times New Roman" w:hAnsi="Times New Roman" w:cs="Times New Roman"/>
        </w:rPr>
        <w:t>Форматы обучения в новом учебном году</w:t>
      </w:r>
      <w:r w:rsidR="0062020A" w:rsidRPr="000B11BB">
        <w:rPr>
          <w:rFonts w:ascii="Times New Roman" w:hAnsi="Times New Roman" w:cs="Times New Roman"/>
        </w:rPr>
        <w:t>;</w:t>
      </w:r>
    </w:p>
    <w:p w:rsidR="00640EE3" w:rsidRPr="000B11BB" w:rsidRDefault="00640EE3" w:rsidP="004F6994">
      <w:pPr>
        <w:pStyle w:val="a3"/>
        <w:numPr>
          <w:ilvl w:val="0"/>
          <w:numId w:val="2"/>
        </w:numPr>
        <w:tabs>
          <w:tab w:val="left" w:pos="851"/>
          <w:tab w:val="left" w:pos="993"/>
        </w:tabs>
        <w:spacing w:after="0" w:line="240" w:lineRule="auto"/>
        <w:ind w:left="928"/>
        <w:rPr>
          <w:rFonts w:ascii="Times New Roman" w:hAnsi="Times New Roman" w:cs="Times New Roman"/>
        </w:rPr>
      </w:pPr>
      <w:r w:rsidRPr="000B11BB">
        <w:rPr>
          <w:rFonts w:ascii="Times New Roman" w:hAnsi="Times New Roman" w:cs="Times New Roman"/>
        </w:rPr>
        <w:t>Соблюдение санитарных требований при штатном режиме обучения</w:t>
      </w:r>
      <w:r w:rsidR="0062020A" w:rsidRPr="000B11BB">
        <w:rPr>
          <w:rFonts w:ascii="Times New Roman" w:hAnsi="Times New Roman" w:cs="Times New Roman"/>
        </w:rPr>
        <w:t>;</w:t>
      </w:r>
    </w:p>
    <w:p w:rsidR="00640EE3" w:rsidRPr="000B11BB" w:rsidRDefault="00640EE3" w:rsidP="004F6994">
      <w:pPr>
        <w:pStyle w:val="a3"/>
        <w:numPr>
          <w:ilvl w:val="0"/>
          <w:numId w:val="2"/>
        </w:numPr>
        <w:tabs>
          <w:tab w:val="left" w:pos="851"/>
          <w:tab w:val="left" w:pos="993"/>
        </w:tabs>
        <w:spacing w:after="0" w:line="240" w:lineRule="auto"/>
        <w:ind w:left="928"/>
        <w:rPr>
          <w:rFonts w:ascii="Times New Roman" w:hAnsi="Times New Roman" w:cs="Times New Roman"/>
        </w:rPr>
      </w:pPr>
      <w:r w:rsidRPr="000B11BB">
        <w:rPr>
          <w:rFonts w:ascii="Times New Roman" w:hAnsi="Times New Roman" w:cs="Times New Roman"/>
        </w:rPr>
        <w:t xml:space="preserve"> Режим работы и правила функционирования «дежурных 1-4 классов»</w:t>
      </w:r>
      <w:r w:rsidR="0062020A" w:rsidRPr="000B11BB">
        <w:rPr>
          <w:rFonts w:ascii="Times New Roman" w:hAnsi="Times New Roman" w:cs="Times New Roman"/>
        </w:rPr>
        <w:t>;</w:t>
      </w:r>
    </w:p>
    <w:p w:rsidR="00640EE3" w:rsidRPr="000B11BB" w:rsidRDefault="00640EE3" w:rsidP="004F6994">
      <w:pPr>
        <w:pStyle w:val="a3"/>
        <w:numPr>
          <w:ilvl w:val="0"/>
          <w:numId w:val="2"/>
        </w:numPr>
        <w:tabs>
          <w:tab w:val="left" w:pos="851"/>
          <w:tab w:val="left" w:pos="993"/>
        </w:tabs>
        <w:spacing w:after="0" w:line="240" w:lineRule="auto"/>
        <w:ind w:left="928"/>
        <w:rPr>
          <w:rFonts w:ascii="Times New Roman" w:hAnsi="Times New Roman" w:cs="Times New Roman"/>
        </w:rPr>
      </w:pPr>
      <w:r w:rsidRPr="000B11BB">
        <w:rPr>
          <w:rFonts w:ascii="Times New Roman" w:hAnsi="Times New Roman" w:cs="Times New Roman"/>
        </w:rPr>
        <w:t>Дистанционное обучение: правила поведения и рабочее место учителя</w:t>
      </w:r>
      <w:r w:rsidR="0062020A" w:rsidRPr="000B11BB">
        <w:rPr>
          <w:rFonts w:ascii="Times New Roman" w:hAnsi="Times New Roman" w:cs="Times New Roman"/>
        </w:rPr>
        <w:t>;</w:t>
      </w:r>
    </w:p>
    <w:p w:rsidR="00640EE3" w:rsidRPr="000B11BB" w:rsidRDefault="00640EE3" w:rsidP="00640EE3">
      <w:pPr>
        <w:tabs>
          <w:tab w:val="left" w:pos="142"/>
          <w:tab w:val="left" w:pos="851"/>
        </w:tabs>
        <w:spacing w:after="0" w:line="240" w:lineRule="auto"/>
        <w:ind w:left="710"/>
        <w:rPr>
          <w:rFonts w:ascii="Times New Roman" w:hAnsi="Times New Roman" w:cs="Times New Roman"/>
        </w:rPr>
      </w:pPr>
      <w:r w:rsidRPr="000B11BB">
        <w:rPr>
          <w:rFonts w:ascii="Times New Roman" w:hAnsi="Times New Roman" w:cs="Times New Roman"/>
        </w:rPr>
        <w:t>а)</w:t>
      </w:r>
      <w:r w:rsidR="0062020A" w:rsidRPr="000B11BB">
        <w:rPr>
          <w:rFonts w:ascii="Times New Roman" w:hAnsi="Times New Roman" w:cs="Times New Roman"/>
        </w:rPr>
        <w:t>Т</w:t>
      </w:r>
      <w:r w:rsidRPr="000B11BB">
        <w:rPr>
          <w:rFonts w:ascii="Times New Roman" w:hAnsi="Times New Roman" w:cs="Times New Roman"/>
        </w:rPr>
        <w:t>ехническ</w:t>
      </w:r>
      <w:r w:rsidR="0062020A" w:rsidRPr="000B11BB">
        <w:rPr>
          <w:rFonts w:ascii="Times New Roman" w:hAnsi="Times New Roman" w:cs="Times New Roman"/>
        </w:rPr>
        <w:t>ая</w:t>
      </w:r>
      <w:r w:rsidRPr="000B11BB">
        <w:rPr>
          <w:rFonts w:ascii="Times New Roman" w:hAnsi="Times New Roman" w:cs="Times New Roman"/>
        </w:rPr>
        <w:t xml:space="preserve"> готовност</w:t>
      </w:r>
      <w:r w:rsidR="0062020A" w:rsidRPr="000B11BB">
        <w:rPr>
          <w:rFonts w:ascii="Times New Roman" w:hAnsi="Times New Roman" w:cs="Times New Roman"/>
        </w:rPr>
        <w:t>ь</w:t>
      </w:r>
      <w:r w:rsidRPr="000B11BB">
        <w:rPr>
          <w:rFonts w:ascii="Times New Roman" w:hAnsi="Times New Roman" w:cs="Times New Roman"/>
        </w:rPr>
        <w:t xml:space="preserve"> и рабоче</w:t>
      </w:r>
      <w:r w:rsidR="0062020A" w:rsidRPr="000B11BB">
        <w:rPr>
          <w:rFonts w:ascii="Times New Roman" w:hAnsi="Times New Roman" w:cs="Times New Roman"/>
        </w:rPr>
        <w:t>е</w:t>
      </w:r>
      <w:r w:rsidRPr="000B11BB">
        <w:rPr>
          <w:rFonts w:ascii="Times New Roman" w:hAnsi="Times New Roman" w:cs="Times New Roman"/>
        </w:rPr>
        <w:t xml:space="preserve"> мест</w:t>
      </w:r>
      <w:r w:rsidR="0062020A" w:rsidRPr="000B11BB">
        <w:rPr>
          <w:rFonts w:ascii="Times New Roman" w:hAnsi="Times New Roman" w:cs="Times New Roman"/>
        </w:rPr>
        <w:t>о</w:t>
      </w:r>
      <w:r w:rsidRPr="000B11BB">
        <w:rPr>
          <w:rFonts w:ascii="Times New Roman" w:hAnsi="Times New Roman" w:cs="Times New Roman"/>
        </w:rPr>
        <w:t>;</w:t>
      </w:r>
    </w:p>
    <w:p w:rsidR="0062020A" w:rsidRPr="000B11BB" w:rsidRDefault="0062020A" w:rsidP="0062020A">
      <w:pPr>
        <w:tabs>
          <w:tab w:val="left" w:pos="851"/>
          <w:tab w:val="left" w:pos="993"/>
        </w:tabs>
        <w:spacing w:after="0" w:line="240" w:lineRule="auto"/>
        <w:ind w:left="710"/>
        <w:rPr>
          <w:rFonts w:ascii="Times New Roman" w:hAnsi="Times New Roman" w:cs="Times New Roman"/>
        </w:rPr>
      </w:pPr>
      <w:r w:rsidRPr="000B11BB">
        <w:rPr>
          <w:rFonts w:ascii="Times New Roman" w:hAnsi="Times New Roman" w:cs="Times New Roman"/>
        </w:rPr>
        <w:t>б) Алгоритм разработки дистанционного урока;</w:t>
      </w:r>
    </w:p>
    <w:p w:rsidR="00640EE3" w:rsidRPr="000B11BB" w:rsidRDefault="00A23A61" w:rsidP="00640EE3">
      <w:pPr>
        <w:tabs>
          <w:tab w:val="left" w:pos="142"/>
          <w:tab w:val="left" w:pos="851"/>
        </w:tabs>
        <w:spacing w:after="0" w:line="240" w:lineRule="auto"/>
        <w:rPr>
          <w:rFonts w:ascii="Times New Roman" w:hAnsi="Times New Roman" w:cs="Times New Roman"/>
        </w:rPr>
      </w:pPr>
      <w:r w:rsidRPr="000B11BB">
        <w:rPr>
          <w:rFonts w:ascii="Times New Roman" w:hAnsi="Times New Roman" w:cs="Times New Roman"/>
        </w:rPr>
        <w:t xml:space="preserve">             </w:t>
      </w:r>
      <w:r w:rsidR="0062020A" w:rsidRPr="000B11BB">
        <w:rPr>
          <w:rFonts w:ascii="Times New Roman" w:hAnsi="Times New Roman" w:cs="Times New Roman"/>
        </w:rPr>
        <w:t>в</w:t>
      </w:r>
      <w:r w:rsidR="00640EE3" w:rsidRPr="000B11BB">
        <w:rPr>
          <w:rFonts w:ascii="Times New Roman" w:hAnsi="Times New Roman" w:cs="Times New Roman"/>
        </w:rPr>
        <w:t>) Имидж педагога и соблюдение сетевого этикета</w:t>
      </w:r>
      <w:r w:rsidR="0062020A" w:rsidRPr="000B11BB">
        <w:rPr>
          <w:rFonts w:ascii="Times New Roman" w:hAnsi="Times New Roman" w:cs="Times New Roman"/>
        </w:rPr>
        <w:t>;</w:t>
      </w:r>
    </w:p>
    <w:p w:rsidR="00640EE3" w:rsidRPr="000B11BB" w:rsidRDefault="00640EE3" w:rsidP="004F6994">
      <w:pPr>
        <w:pStyle w:val="a3"/>
        <w:numPr>
          <w:ilvl w:val="0"/>
          <w:numId w:val="2"/>
        </w:numPr>
        <w:tabs>
          <w:tab w:val="left" w:pos="0"/>
          <w:tab w:val="left" w:pos="851"/>
          <w:tab w:val="left" w:pos="993"/>
        </w:tabs>
        <w:spacing w:after="0" w:line="240" w:lineRule="auto"/>
        <w:jc w:val="both"/>
        <w:rPr>
          <w:rFonts w:ascii="Times New Roman" w:hAnsi="Times New Roman" w:cs="Times New Roman"/>
        </w:rPr>
      </w:pPr>
      <w:r w:rsidRPr="000B11BB">
        <w:rPr>
          <w:rFonts w:ascii="Times New Roman" w:hAnsi="Times New Roman" w:cs="Times New Roman"/>
        </w:rPr>
        <w:t>Ознакомление с образовательной интернет-платформой, на которой будет проводиться дистанционное обучение в школе</w:t>
      </w:r>
      <w:r w:rsidR="0062020A" w:rsidRPr="000B11BB">
        <w:rPr>
          <w:rFonts w:ascii="Times New Roman" w:hAnsi="Times New Roman" w:cs="Times New Roman"/>
        </w:rPr>
        <w:t>;</w:t>
      </w:r>
    </w:p>
    <w:p w:rsidR="0019213A" w:rsidRPr="000B11BB" w:rsidRDefault="00640EE3" w:rsidP="004F6994">
      <w:pPr>
        <w:pStyle w:val="a3"/>
        <w:numPr>
          <w:ilvl w:val="0"/>
          <w:numId w:val="2"/>
        </w:numPr>
        <w:tabs>
          <w:tab w:val="left" w:pos="567"/>
          <w:tab w:val="left" w:pos="851"/>
          <w:tab w:val="left" w:pos="1134"/>
        </w:tabs>
        <w:spacing w:after="0" w:line="240" w:lineRule="auto"/>
        <w:ind w:left="0" w:firstLine="709"/>
        <w:rPr>
          <w:rFonts w:ascii="Times New Roman" w:hAnsi="Times New Roman" w:cs="Times New Roman"/>
        </w:rPr>
      </w:pPr>
      <w:r w:rsidRPr="000B11BB">
        <w:rPr>
          <w:rFonts w:ascii="Times New Roman" w:hAnsi="Times New Roman" w:cs="Times New Roman"/>
        </w:rPr>
        <w:t xml:space="preserve">Особенности </w:t>
      </w:r>
      <w:r w:rsidR="0019213A" w:rsidRPr="000B11BB">
        <w:rPr>
          <w:rFonts w:ascii="Times New Roman" w:hAnsi="Times New Roman" w:cs="Times New Roman"/>
        </w:rPr>
        <w:t>оценивания обучающихся в новом учебном году</w:t>
      </w:r>
      <w:r w:rsidR="0062020A" w:rsidRPr="000B11BB">
        <w:rPr>
          <w:rFonts w:ascii="Times New Roman" w:hAnsi="Times New Roman" w:cs="Times New Roman"/>
        </w:rPr>
        <w:t>;</w:t>
      </w:r>
    </w:p>
    <w:p w:rsidR="00640EE3" w:rsidRPr="000B11BB" w:rsidRDefault="00640EE3" w:rsidP="004F6994">
      <w:pPr>
        <w:pStyle w:val="a3"/>
        <w:numPr>
          <w:ilvl w:val="0"/>
          <w:numId w:val="2"/>
        </w:numPr>
        <w:tabs>
          <w:tab w:val="left" w:pos="0"/>
          <w:tab w:val="left" w:pos="851"/>
          <w:tab w:val="left" w:pos="993"/>
        </w:tabs>
        <w:spacing w:after="0" w:line="240" w:lineRule="auto"/>
        <w:ind w:left="0" w:firstLine="709"/>
        <w:jc w:val="both"/>
        <w:rPr>
          <w:rFonts w:ascii="Times New Roman" w:hAnsi="Times New Roman" w:cs="Times New Roman"/>
        </w:rPr>
      </w:pPr>
      <w:r w:rsidRPr="000B11BB">
        <w:rPr>
          <w:rFonts w:ascii="Times New Roman" w:hAnsi="Times New Roman" w:cs="Times New Roman"/>
        </w:rPr>
        <w:t xml:space="preserve">Как мотивировать ребенка к </w:t>
      </w:r>
      <w:r w:rsidR="00AE76E2" w:rsidRPr="000B11BB">
        <w:rPr>
          <w:rFonts w:ascii="Times New Roman" w:hAnsi="Times New Roman" w:cs="Times New Roman"/>
        </w:rPr>
        <w:t xml:space="preserve">самостоятельной работе и </w:t>
      </w:r>
      <w:r w:rsidRPr="000B11BB">
        <w:rPr>
          <w:rFonts w:ascii="Times New Roman" w:hAnsi="Times New Roman" w:cs="Times New Roman"/>
        </w:rPr>
        <w:t>обучению?</w:t>
      </w:r>
    </w:p>
    <w:p w:rsidR="00640EE3" w:rsidRPr="000B11BB" w:rsidRDefault="00640EE3" w:rsidP="00640EE3">
      <w:pPr>
        <w:pStyle w:val="a3"/>
        <w:tabs>
          <w:tab w:val="left" w:pos="0"/>
          <w:tab w:val="left" w:pos="851"/>
          <w:tab w:val="left" w:pos="993"/>
        </w:tabs>
        <w:spacing w:after="0" w:line="240" w:lineRule="auto"/>
        <w:ind w:left="709"/>
        <w:jc w:val="both"/>
        <w:rPr>
          <w:rFonts w:ascii="Times New Roman" w:hAnsi="Times New Roman" w:cs="Times New Roman"/>
        </w:rPr>
      </w:pPr>
    </w:p>
    <w:p w:rsidR="00DE6B61" w:rsidRPr="000B11BB" w:rsidRDefault="00DE6B61" w:rsidP="00DE6B61">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В связи с санитарно-эпидемиологической ситуацией, в целях недопущения распространения коронавирусной инфекции формат</w:t>
      </w:r>
      <w:r w:rsidR="00A23A61" w:rsidRPr="000B11BB">
        <w:rPr>
          <w:rFonts w:ascii="Times New Roman" w:hAnsi="Times New Roman" w:cs="Times New Roman"/>
        </w:rPr>
        <w:t xml:space="preserve"> </w:t>
      </w:r>
      <w:r w:rsidRPr="000B11BB">
        <w:rPr>
          <w:rFonts w:ascii="Times New Roman" w:hAnsi="Times New Roman" w:cs="Times New Roman"/>
        </w:rPr>
        <w:t>обучения в каждой организации образования будет зависеть от санитарно- эпидемиологического</w:t>
      </w:r>
      <w:r w:rsidR="00A23A61" w:rsidRPr="000B11BB">
        <w:rPr>
          <w:rFonts w:ascii="Times New Roman" w:hAnsi="Times New Roman" w:cs="Times New Roman"/>
        </w:rPr>
        <w:t xml:space="preserve"> </w:t>
      </w:r>
      <w:r w:rsidRPr="000B11BB">
        <w:rPr>
          <w:rFonts w:ascii="Times New Roman" w:hAnsi="Times New Roman" w:cs="Times New Roman"/>
        </w:rPr>
        <w:t xml:space="preserve">положения в каждом регионе. </w:t>
      </w:r>
    </w:p>
    <w:p w:rsidR="00DE6B61" w:rsidRPr="000B11BB" w:rsidRDefault="00DE6B61" w:rsidP="00DE6B61">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Каждая школа к моменту проведения </w:t>
      </w:r>
      <w:r w:rsidR="0062020A" w:rsidRPr="000B11BB">
        <w:rPr>
          <w:rFonts w:ascii="Times New Roman" w:hAnsi="Times New Roman" w:cs="Times New Roman"/>
        </w:rPr>
        <w:t xml:space="preserve">заседания педагогического совета </w:t>
      </w:r>
      <w:r w:rsidRPr="000B11BB">
        <w:rPr>
          <w:rFonts w:ascii="Times New Roman" w:hAnsi="Times New Roman" w:cs="Times New Roman"/>
        </w:rPr>
        <w:t xml:space="preserve">определяет соответствующий формат обучения и готовится к информированию </w:t>
      </w:r>
      <w:r w:rsidR="0062020A" w:rsidRPr="000B11BB">
        <w:rPr>
          <w:rFonts w:ascii="Times New Roman" w:hAnsi="Times New Roman" w:cs="Times New Roman"/>
        </w:rPr>
        <w:t>педагогического коллектива о принятых решениях</w:t>
      </w:r>
      <w:r w:rsidRPr="000B11BB">
        <w:rPr>
          <w:rFonts w:ascii="Times New Roman" w:hAnsi="Times New Roman" w:cs="Times New Roman"/>
        </w:rPr>
        <w:t>.</w:t>
      </w:r>
    </w:p>
    <w:p w:rsidR="00DE6B61" w:rsidRPr="000B11BB" w:rsidRDefault="0062020A" w:rsidP="00DE6B61">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Заседание педагогического совета проводи</w:t>
      </w:r>
      <w:r w:rsidR="00A23A61" w:rsidRPr="000B11BB">
        <w:rPr>
          <w:rFonts w:ascii="Times New Roman" w:hAnsi="Times New Roman" w:cs="Times New Roman"/>
        </w:rPr>
        <w:t>л</w:t>
      </w:r>
      <w:r w:rsidRPr="000B11BB">
        <w:rPr>
          <w:rFonts w:ascii="Times New Roman" w:hAnsi="Times New Roman" w:cs="Times New Roman"/>
        </w:rPr>
        <w:t xml:space="preserve"> директор школы</w:t>
      </w:r>
      <w:r w:rsidR="00DE6B61" w:rsidRPr="000B11BB">
        <w:rPr>
          <w:rFonts w:ascii="Times New Roman" w:hAnsi="Times New Roman" w:cs="Times New Roman"/>
        </w:rPr>
        <w:t>.</w:t>
      </w:r>
    </w:p>
    <w:p w:rsidR="00DE6B61" w:rsidRPr="000B11BB" w:rsidRDefault="0062020A" w:rsidP="00DE6B61">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Директор школы </w:t>
      </w:r>
      <w:r w:rsidR="00DE6B61" w:rsidRPr="000B11BB">
        <w:rPr>
          <w:rFonts w:ascii="Times New Roman" w:hAnsi="Times New Roman" w:cs="Times New Roman"/>
        </w:rPr>
        <w:t>объясн</w:t>
      </w:r>
      <w:r w:rsidR="00A23A61" w:rsidRPr="000B11BB">
        <w:rPr>
          <w:rFonts w:ascii="Times New Roman" w:hAnsi="Times New Roman" w:cs="Times New Roman"/>
        </w:rPr>
        <w:t>ил</w:t>
      </w:r>
      <w:r w:rsidR="00DE6B61" w:rsidRPr="000B11BB">
        <w:rPr>
          <w:rFonts w:ascii="Times New Roman" w:hAnsi="Times New Roman" w:cs="Times New Roman"/>
        </w:rPr>
        <w:t xml:space="preserve"> выбор формата обучения. </w:t>
      </w:r>
    </w:p>
    <w:p w:rsidR="00172DC0" w:rsidRPr="000B11BB" w:rsidRDefault="00172DC0" w:rsidP="00172DC0">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Педагогам 1-4 классов объясн</w:t>
      </w:r>
      <w:r w:rsidR="00E57EDA" w:rsidRPr="000B11BB">
        <w:rPr>
          <w:rFonts w:ascii="Times New Roman" w:hAnsi="Times New Roman" w:cs="Times New Roman"/>
        </w:rPr>
        <w:t>ились</w:t>
      </w:r>
      <w:r w:rsidRPr="000B11BB">
        <w:rPr>
          <w:rFonts w:ascii="Times New Roman" w:hAnsi="Times New Roman" w:cs="Times New Roman"/>
        </w:rPr>
        <w:t xml:space="preserve"> правила функционирования 1-4 «дежурных классов».</w:t>
      </w:r>
    </w:p>
    <w:p w:rsidR="0044685D" w:rsidRPr="000B11BB" w:rsidRDefault="0044685D" w:rsidP="00DE6B61">
      <w:pPr>
        <w:tabs>
          <w:tab w:val="left" w:pos="851"/>
          <w:tab w:val="left" w:pos="993"/>
        </w:tabs>
        <w:spacing w:after="0" w:line="240" w:lineRule="auto"/>
        <w:ind w:firstLine="709"/>
        <w:jc w:val="both"/>
        <w:rPr>
          <w:rFonts w:ascii="Times New Roman" w:hAnsi="Times New Roman" w:cs="Times New Roman"/>
        </w:rPr>
      </w:pPr>
      <w:bookmarkStart w:id="0" w:name="_Hlk48662616"/>
      <w:r w:rsidRPr="000B11BB">
        <w:rPr>
          <w:rFonts w:ascii="Times New Roman" w:hAnsi="Times New Roman" w:cs="Times New Roman"/>
        </w:rPr>
        <w:t>Как дополнительный образовательный ресурс будут предлагаться телевизионные уроки на телеканалах «Балапан» на казахском языке, «ЕлАрна» на русском языке.</w:t>
      </w:r>
    </w:p>
    <w:bookmarkEnd w:id="0"/>
    <w:p w:rsidR="00BC5A84" w:rsidRPr="000B11BB" w:rsidRDefault="00DE6B61" w:rsidP="00DE6B61">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При улучшении санитарно-эпидемиологической ситуации будет </w:t>
      </w:r>
      <w:r w:rsidR="0062020A" w:rsidRPr="000B11BB">
        <w:rPr>
          <w:rFonts w:ascii="Times New Roman" w:hAnsi="Times New Roman" w:cs="Times New Roman"/>
        </w:rPr>
        <w:t xml:space="preserve">постепенно </w:t>
      </w:r>
      <w:r w:rsidRPr="000B11BB">
        <w:rPr>
          <w:rFonts w:ascii="Times New Roman" w:hAnsi="Times New Roman" w:cs="Times New Roman"/>
        </w:rPr>
        <w:t>возобновлена деятельность школы в привычном традиционном формате</w:t>
      </w:r>
      <w:r w:rsidR="0062020A" w:rsidRPr="000B11BB">
        <w:rPr>
          <w:rFonts w:ascii="Times New Roman" w:hAnsi="Times New Roman" w:cs="Times New Roman"/>
        </w:rPr>
        <w:t>.</w:t>
      </w:r>
    </w:p>
    <w:p w:rsidR="00D71DCC" w:rsidRPr="000B11BB" w:rsidRDefault="00D71DCC" w:rsidP="00DE6B61">
      <w:pPr>
        <w:tabs>
          <w:tab w:val="left" w:pos="851"/>
          <w:tab w:val="left" w:pos="993"/>
        </w:tabs>
        <w:spacing w:after="0" w:line="240" w:lineRule="auto"/>
        <w:ind w:firstLine="709"/>
        <w:jc w:val="both"/>
        <w:rPr>
          <w:rFonts w:ascii="Times New Roman" w:hAnsi="Times New Roman" w:cs="Times New Roman"/>
          <w:b/>
        </w:rPr>
      </w:pPr>
      <w:r w:rsidRPr="000B11BB">
        <w:rPr>
          <w:rFonts w:ascii="Times New Roman" w:hAnsi="Times New Roman" w:cs="Times New Roman"/>
          <w:b/>
        </w:rPr>
        <w:t xml:space="preserve">Обязательность школьной формы </w:t>
      </w:r>
      <w:r w:rsidR="000D61E4" w:rsidRPr="000B11BB">
        <w:rPr>
          <w:rFonts w:ascii="Times New Roman" w:hAnsi="Times New Roman" w:cs="Times New Roman"/>
          <w:b/>
        </w:rPr>
        <w:t xml:space="preserve">для детей </w:t>
      </w:r>
      <w:r w:rsidRPr="000B11BB">
        <w:rPr>
          <w:rFonts w:ascii="Times New Roman" w:hAnsi="Times New Roman" w:cs="Times New Roman"/>
          <w:b/>
        </w:rPr>
        <w:t>сохраняется. При этом принято решение в 2020-2021 учебный году разрешить детям  посещать уроки/учебные занятия в удобной, опрятной одежде делового стиля.</w:t>
      </w:r>
    </w:p>
    <w:p w:rsidR="00D71DCC" w:rsidRPr="000B11BB" w:rsidRDefault="000D61E4" w:rsidP="00DE6B61">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В связи с ограничительными мероприятиями медицинские справки о состоянии здоровья детей не запрашиваются (у родителей уточнить в целях сохранения здоровья детей), медицинские осмотры педагогов не требуются. По мере возобновления работы медицинских учреждений справки и санитарные книжки предоставляются в организацию образования.</w:t>
      </w:r>
    </w:p>
    <w:p w:rsidR="000D61E4" w:rsidRPr="000B11BB" w:rsidRDefault="000D61E4" w:rsidP="00BC5A84">
      <w:pPr>
        <w:tabs>
          <w:tab w:val="left" w:pos="851"/>
          <w:tab w:val="left" w:pos="993"/>
        </w:tabs>
        <w:spacing w:after="0" w:line="240" w:lineRule="auto"/>
        <w:ind w:firstLine="709"/>
        <w:jc w:val="both"/>
        <w:rPr>
          <w:rFonts w:ascii="Times New Roman" w:hAnsi="Times New Roman" w:cs="Times New Roman"/>
          <w:b/>
          <w:i/>
        </w:rPr>
      </w:pPr>
    </w:p>
    <w:p w:rsidR="00BC5A84" w:rsidRPr="000B11BB" w:rsidRDefault="00BC5A84" w:rsidP="00BC5A84">
      <w:pPr>
        <w:tabs>
          <w:tab w:val="left" w:pos="851"/>
          <w:tab w:val="left" w:pos="993"/>
        </w:tabs>
        <w:spacing w:after="0" w:line="240" w:lineRule="auto"/>
        <w:ind w:firstLine="709"/>
        <w:jc w:val="both"/>
        <w:rPr>
          <w:rFonts w:ascii="Times New Roman" w:hAnsi="Times New Roman" w:cs="Times New Roman"/>
          <w:b/>
          <w:i/>
        </w:rPr>
      </w:pPr>
      <w:r w:rsidRPr="000B11BB">
        <w:rPr>
          <w:rFonts w:ascii="Times New Roman" w:hAnsi="Times New Roman" w:cs="Times New Roman"/>
          <w:b/>
          <w:i/>
        </w:rPr>
        <w:t>Формат 1. Дистанционный.</w:t>
      </w:r>
    </w:p>
    <w:p w:rsidR="00F8217E" w:rsidRPr="000B11BB" w:rsidRDefault="00BC5A84" w:rsidP="00F8217E">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Учебный процесс будет организован в дистанционном формате в предшкольных, 1-</w:t>
      </w:r>
      <w:r w:rsidR="00E57EDA" w:rsidRPr="000B11BB">
        <w:rPr>
          <w:rFonts w:ascii="Times New Roman" w:hAnsi="Times New Roman" w:cs="Times New Roman"/>
        </w:rPr>
        <w:t>9</w:t>
      </w:r>
      <w:r w:rsidRPr="000B11BB">
        <w:rPr>
          <w:rFonts w:ascii="Times New Roman" w:hAnsi="Times New Roman" w:cs="Times New Roman"/>
        </w:rPr>
        <w:t xml:space="preserve"> классах.</w:t>
      </w:r>
    </w:p>
    <w:p w:rsidR="00F8217E" w:rsidRPr="000B11BB" w:rsidRDefault="00F8217E" w:rsidP="00F8217E">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Для организации учебного процесса в дистанционном формате школа выбирает интернет-платформу. Директор школы  озвучи</w:t>
      </w:r>
      <w:r w:rsidR="00E57EDA" w:rsidRPr="000B11BB">
        <w:rPr>
          <w:rFonts w:ascii="Times New Roman" w:hAnsi="Times New Roman" w:cs="Times New Roman"/>
        </w:rPr>
        <w:t xml:space="preserve">л, </w:t>
      </w:r>
      <w:r w:rsidRPr="000B11BB">
        <w:rPr>
          <w:rFonts w:ascii="Times New Roman" w:hAnsi="Times New Roman" w:cs="Times New Roman"/>
        </w:rPr>
        <w:t xml:space="preserve">  </w:t>
      </w:r>
      <w:r w:rsidR="00E57EDA" w:rsidRPr="000B11BB">
        <w:rPr>
          <w:rFonts w:ascii="Times New Roman" w:hAnsi="Times New Roman" w:cs="Times New Roman"/>
        </w:rPr>
        <w:t xml:space="preserve">что школой выбраны </w:t>
      </w:r>
      <w:r w:rsidRPr="000B11BB">
        <w:rPr>
          <w:rFonts w:ascii="Times New Roman" w:hAnsi="Times New Roman" w:cs="Times New Roman"/>
        </w:rPr>
        <w:t>образовательн</w:t>
      </w:r>
      <w:r w:rsidR="00E57EDA" w:rsidRPr="000B11BB">
        <w:rPr>
          <w:rFonts w:ascii="Times New Roman" w:hAnsi="Times New Roman" w:cs="Times New Roman"/>
        </w:rPr>
        <w:t>ые</w:t>
      </w:r>
      <w:r w:rsidRPr="000B11BB">
        <w:rPr>
          <w:rFonts w:ascii="Times New Roman" w:hAnsi="Times New Roman" w:cs="Times New Roman"/>
        </w:rPr>
        <w:t xml:space="preserve"> интернет- платформ</w:t>
      </w:r>
      <w:r w:rsidR="00E57EDA" w:rsidRPr="000B11BB">
        <w:rPr>
          <w:rFonts w:ascii="Times New Roman" w:hAnsi="Times New Roman" w:cs="Times New Roman"/>
        </w:rPr>
        <w:t>ы</w:t>
      </w:r>
      <w:r w:rsidRPr="000B11BB">
        <w:rPr>
          <w:rFonts w:ascii="Times New Roman" w:hAnsi="Times New Roman" w:cs="Times New Roman"/>
        </w:rPr>
        <w:t xml:space="preserve"> </w:t>
      </w:r>
      <w:r w:rsidR="00E57EDA" w:rsidRPr="000B11BB">
        <w:rPr>
          <w:rFonts w:ascii="Times New Roman" w:hAnsi="Times New Roman" w:cs="Times New Roman"/>
        </w:rPr>
        <w:t xml:space="preserve"> : кунделик и онлайн-мектеп.</w:t>
      </w:r>
      <w:r w:rsidRPr="000B11BB">
        <w:rPr>
          <w:rFonts w:ascii="Times New Roman" w:hAnsi="Times New Roman" w:cs="Times New Roman"/>
        </w:rPr>
        <w:t xml:space="preserve"> </w:t>
      </w:r>
    </w:p>
    <w:p w:rsidR="00F8217E" w:rsidRPr="000B11BB" w:rsidRDefault="00F8217E" w:rsidP="00F8217E">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lang w:val="kk-KZ"/>
        </w:rPr>
        <w:t>Директор школы объясн</w:t>
      </w:r>
      <w:r w:rsidR="00E57EDA" w:rsidRPr="000B11BB">
        <w:rPr>
          <w:rFonts w:ascii="Times New Roman" w:hAnsi="Times New Roman" w:cs="Times New Roman"/>
          <w:lang w:val="kk-KZ"/>
        </w:rPr>
        <w:t>ил</w:t>
      </w:r>
      <w:r w:rsidRPr="000B11BB">
        <w:rPr>
          <w:rFonts w:ascii="Times New Roman" w:hAnsi="Times New Roman" w:cs="Times New Roman"/>
          <w:lang w:val="kk-KZ"/>
        </w:rPr>
        <w:t xml:space="preserve"> функциональные особенности выбранн</w:t>
      </w:r>
      <w:r w:rsidR="00E57EDA" w:rsidRPr="000B11BB">
        <w:rPr>
          <w:rFonts w:ascii="Times New Roman" w:hAnsi="Times New Roman" w:cs="Times New Roman"/>
          <w:lang w:val="kk-KZ"/>
        </w:rPr>
        <w:t>ых</w:t>
      </w:r>
      <w:r w:rsidRPr="000B11BB">
        <w:rPr>
          <w:rFonts w:ascii="Times New Roman" w:hAnsi="Times New Roman" w:cs="Times New Roman"/>
          <w:lang w:val="kk-KZ"/>
        </w:rPr>
        <w:t xml:space="preserve"> школой платформ</w:t>
      </w:r>
      <w:r w:rsidR="00E57EDA" w:rsidRPr="000B11BB">
        <w:rPr>
          <w:rFonts w:ascii="Times New Roman" w:hAnsi="Times New Roman" w:cs="Times New Roman"/>
          <w:lang w:val="kk-KZ"/>
        </w:rPr>
        <w:t xml:space="preserve"> </w:t>
      </w:r>
      <w:r w:rsidRPr="000B11BB">
        <w:rPr>
          <w:rFonts w:ascii="Times New Roman" w:hAnsi="Times New Roman" w:cs="Times New Roman"/>
          <w:i/>
          <w:iCs/>
          <w:lang w:val="kk-KZ"/>
        </w:rPr>
        <w:t>(как составлять учебные задания, как составлять задания СОР и СОЧ с использованием возможностей интернет-платформы, функционал для родителей, функционал для учащихся и т.д.)</w:t>
      </w:r>
    </w:p>
    <w:p w:rsidR="00F8217E" w:rsidRPr="000B11BB" w:rsidRDefault="00F8217E" w:rsidP="00F8217E">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Процесс обучения в дистанционном режиме может проходить как в синхронном, так и в асинхронном формате, с учетом требований Санитарно-эпидемиологических правил и норм (далее-</w:t>
      </w:r>
      <w:r w:rsidRPr="000B11BB">
        <w:rPr>
          <w:rFonts w:ascii="Times New Roman" w:hAnsi="Times New Roman" w:cs="Times New Roman"/>
        </w:rPr>
        <w:lastRenderedPageBreak/>
        <w:t>СанПиН) и рационального использования учебного времени. При этом уроки могут проходить с совмещением двух форматов или только в асинхронном формате.</w:t>
      </w:r>
    </w:p>
    <w:p w:rsidR="00F8217E" w:rsidRPr="000B11BB" w:rsidRDefault="00F8217E" w:rsidP="00F8217E">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Обучение в синхронном формате предполагает прямую связь (стриминг) учителя с обучающимися в реальном времени, с использованием возможностей интернет-платформ.</w:t>
      </w:r>
    </w:p>
    <w:p w:rsidR="00F8217E" w:rsidRPr="000B11BB" w:rsidRDefault="00F8217E" w:rsidP="00F8217E">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Часть урока (30-80%) будет использована для выхода в стриминг, остальная часть урока может быть проведена в асинхронном формате.</w:t>
      </w:r>
    </w:p>
    <w:p w:rsidR="00F8217E" w:rsidRPr="000B11BB" w:rsidRDefault="00F8217E" w:rsidP="00F8217E">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Асинхронный формат урока представляет собой взаимодействие учителя с обучающимися посредством возможностей интернет-платформ, включающих контент для самостоятельного изучения и учебные задания к ним с последующей обратной связью учителя. </w:t>
      </w:r>
    </w:p>
    <w:p w:rsidR="00F8217E" w:rsidRPr="000B11BB" w:rsidRDefault="00F8217E" w:rsidP="00F8217E">
      <w:pPr>
        <w:tabs>
          <w:tab w:val="left" w:pos="851"/>
          <w:tab w:val="left" w:pos="993"/>
        </w:tabs>
        <w:spacing w:after="0" w:line="240" w:lineRule="auto"/>
        <w:ind w:firstLine="709"/>
        <w:jc w:val="both"/>
        <w:rPr>
          <w:rFonts w:ascii="Times New Roman" w:hAnsi="Times New Roman" w:cs="Times New Roman"/>
          <w:b/>
          <w:i/>
        </w:rPr>
      </w:pPr>
      <w:r w:rsidRPr="000B11BB">
        <w:rPr>
          <w:rFonts w:ascii="Times New Roman" w:hAnsi="Times New Roman" w:cs="Times New Roman"/>
          <w:b/>
          <w:i/>
        </w:rPr>
        <w:t>Рекомендации для учителей по организации урока/ учебного занятия:</w:t>
      </w:r>
    </w:p>
    <w:p w:rsidR="00F8217E" w:rsidRPr="000B11BB" w:rsidRDefault="00F8217E" w:rsidP="00F8217E">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Учителя проводят уроки/учебные занятия согласно долгосрочного и краткосрочного планирования уроков. Оценивание, расширенный комментарий проводят в электронных/бумажных журналах </w:t>
      </w:r>
    </w:p>
    <w:p w:rsidR="00F8217E" w:rsidRPr="000B11BB" w:rsidRDefault="00F8217E" w:rsidP="00F8217E">
      <w:pPr>
        <w:spacing w:after="0" w:line="240" w:lineRule="atLeast"/>
        <w:ind w:firstLine="709"/>
        <w:rPr>
          <w:rFonts w:ascii="Times New Roman" w:hAnsi="Times New Roman" w:cs="Times New Roman"/>
          <w:b/>
        </w:rPr>
      </w:pPr>
      <w:r w:rsidRPr="000B11BB">
        <w:rPr>
          <w:rFonts w:ascii="Times New Roman" w:hAnsi="Times New Roman" w:cs="Times New Roman"/>
          <w:b/>
        </w:rPr>
        <w:t>Рекомендации к урокам в синхронном формате</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 xml:space="preserve">1) Для обучения в синхронном формате для прямой трансляции можно выделить от 10 до </w:t>
      </w:r>
      <w:r w:rsidR="00E57EDA" w:rsidRPr="000B11BB">
        <w:rPr>
          <w:rFonts w:ascii="Times New Roman" w:hAnsi="Times New Roman" w:cs="Times New Roman"/>
        </w:rPr>
        <w:t>20</w:t>
      </w:r>
      <w:r w:rsidRPr="000B11BB">
        <w:rPr>
          <w:rFonts w:ascii="Times New Roman" w:hAnsi="Times New Roman" w:cs="Times New Roman"/>
        </w:rPr>
        <w:t xml:space="preserve"> минут урока в соответствии с СанПиН, совмещая учебный процесс с асинхронным форматом обучения. </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2) Учителю необходимо заранее подготовить обучающихся к уроку в режиме стриминга, предоставив им памятку с алгоритмом действий.</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3) При разработке и реализации краткосрочного плана урока педагогу в зависимости от учебной цели необходимо рационально распределять содержание и время для синхронной и асинхронной части урока. В случаях возникновения технических проблем и невозможности прямой трансляции педагог переводит урок на асинхронный формат.</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4) Структура урока в синхронном формате включает:</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 краткое обобщение пройденного материала, изложение по необходимости основных положений новой темы, логически связанных и необходимых для объяснения нового материала;</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 xml:space="preserve">- заострение внимания учащихся на тех знаниях и навыках, которые могут понадобиться для изучения нового материала; </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 xml:space="preserve">- изложение нового материала по плану; </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 рекомендация для закрепления материала.</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5) Содержание уроков должно отвечать следующим требованиям:</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 xml:space="preserve">- тщательный отбор материала с учетом целей и задач учебной программы, новизны информации и контента интернет- платформ; </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 xml:space="preserve">- четкая структурированность информации: упорядочение, систематизирование; </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 учет основных дидактических принципов: научности, наглядности, доступности, сознательности, связи теории с практикой, цикличности, научно-популярного изложения, читаемость/эстетичность учебного материала;</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 использование различных информационных обучающих материалов: текстовые, презентации, графические, медиа, рисунки, таблицы, инфографика и другие.</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6) Учебные задания не превышают рекомендуемый объем, сопровождаются алгоритмом выполнения и необходимыми ссылками на электронные образовательные материал (Раздел IV).</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7) Обратную связь учитель предоставляет в установленном порядке посредством возможностей электронных журналов, в случаях отсутствия электронных журналов – через доступные виды связи по усмотрению учителя.</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8) Учитель сохраняет запись урока и предоставляет обучающимся доступ к материалам в любое время.</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9) При отсутствии возможности выхода в стриминг педагог проводит уроки только в асинхронном формате.</w:t>
      </w:r>
    </w:p>
    <w:p w:rsidR="00F8217E" w:rsidRPr="000B11BB" w:rsidRDefault="00F8217E" w:rsidP="00F8217E">
      <w:pPr>
        <w:spacing w:after="0" w:line="240" w:lineRule="atLeast"/>
        <w:ind w:firstLine="709"/>
        <w:jc w:val="both"/>
        <w:rPr>
          <w:rFonts w:ascii="Times New Roman" w:hAnsi="Times New Roman" w:cs="Times New Roman"/>
          <w:b/>
        </w:rPr>
      </w:pPr>
      <w:r w:rsidRPr="000B11BB">
        <w:rPr>
          <w:rFonts w:ascii="Times New Roman" w:hAnsi="Times New Roman" w:cs="Times New Roman"/>
          <w:b/>
        </w:rPr>
        <w:t>Рекомендации к урокам в асинхронном формате</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1) Урок в асинхронном формате реализуется при взаимодействии учителя с обучающимися посредством возможностей интернет-платформ. Учебные задания к уроку разрабатываются педагогом с учетом контента и возможностей интернет-платформ. К ним относятся цифровые образовательные ресурсы, включающие электронные учебники, видеоматериалы, тренажеры для отработки умений, ресурсы для контроля знаний и многое другое.</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 xml:space="preserve">2) При подготовке урока в асинхронном формате педагог: </w:t>
      </w:r>
    </w:p>
    <w:p w:rsidR="00F8217E" w:rsidRPr="000B11BB" w:rsidRDefault="00F8217E" w:rsidP="00F8217E">
      <w:pPr>
        <w:spacing w:after="0" w:line="240" w:lineRule="atLeast"/>
        <w:ind w:firstLine="709"/>
        <w:contextualSpacing/>
        <w:jc w:val="both"/>
        <w:rPr>
          <w:rFonts w:ascii="Times New Roman" w:hAnsi="Times New Roman" w:cs="Times New Roman"/>
        </w:rPr>
      </w:pPr>
      <w:r w:rsidRPr="000B11BB">
        <w:rPr>
          <w:rFonts w:ascii="Times New Roman" w:hAnsi="Times New Roman" w:cs="Times New Roman"/>
        </w:rPr>
        <w:t>- определяет тип, цель урока;</w:t>
      </w:r>
    </w:p>
    <w:p w:rsidR="00F8217E" w:rsidRPr="000B11BB" w:rsidRDefault="00F8217E" w:rsidP="00F8217E">
      <w:pPr>
        <w:spacing w:after="0" w:line="240" w:lineRule="atLeast"/>
        <w:ind w:firstLine="709"/>
        <w:contextualSpacing/>
        <w:jc w:val="both"/>
        <w:rPr>
          <w:rFonts w:ascii="Times New Roman" w:hAnsi="Times New Roman" w:cs="Times New Roman"/>
        </w:rPr>
      </w:pPr>
      <w:r w:rsidRPr="000B11BB">
        <w:rPr>
          <w:rFonts w:ascii="Times New Roman" w:hAnsi="Times New Roman" w:cs="Times New Roman"/>
        </w:rPr>
        <w:t>- подготавливает учебный материал в соответствии с целью урока (электронные учебники, видеоматериалы, ТВ-уроки, презентации и др.);</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lastRenderedPageBreak/>
        <w:t>- рекомендует обучающимся учебный материал для самостоятельного изучения;</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 предоставляет возможность обучающимся в любое время просмотреть телеурок или видеоурок, размещенный на электронной платформе или записанный учителем самостоятельно;</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 рекомендует доступные цифровые образовательные ресурсы, размещенные на интернет-платформах;</w:t>
      </w:r>
    </w:p>
    <w:p w:rsidR="00F8217E" w:rsidRPr="000B11BB" w:rsidRDefault="00F8217E" w:rsidP="00F8217E">
      <w:pPr>
        <w:spacing w:after="0" w:line="240" w:lineRule="atLeast"/>
        <w:ind w:firstLine="709"/>
        <w:contextualSpacing/>
        <w:jc w:val="both"/>
        <w:rPr>
          <w:rFonts w:ascii="Times New Roman" w:hAnsi="Times New Roman" w:cs="Times New Roman"/>
        </w:rPr>
      </w:pPr>
      <w:r w:rsidRPr="000B11BB">
        <w:rPr>
          <w:rFonts w:ascii="Times New Roman" w:hAnsi="Times New Roman" w:cs="Times New Roman"/>
        </w:rPr>
        <w:t xml:space="preserve">- разрабатывает учебные задания согласно цели урока в соответствии с рекомендуемым объемом, с указанием порядка выполнения и затраты времени, а также с учетом индивидуальных возможностей и особых потребностей обучающихся; </w:t>
      </w:r>
    </w:p>
    <w:p w:rsidR="00F8217E" w:rsidRPr="000B11BB" w:rsidRDefault="00F8217E" w:rsidP="00F8217E">
      <w:pPr>
        <w:spacing w:after="0" w:line="240" w:lineRule="atLeast"/>
        <w:ind w:firstLine="709"/>
        <w:contextualSpacing/>
        <w:jc w:val="both"/>
        <w:rPr>
          <w:rFonts w:ascii="Times New Roman" w:hAnsi="Times New Roman" w:cs="Times New Roman"/>
        </w:rPr>
      </w:pPr>
      <w:r w:rsidRPr="000B11BB">
        <w:rPr>
          <w:rFonts w:ascii="Times New Roman" w:hAnsi="Times New Roman" w:cs="Times New Roman"/>
        </w:rPr>
        <w:t>- отправляет учебное задание обучающимся с подробным описанием темы, цели нового урока, предоставляя необходимые ссылки, посредством возможностей электронных платформ или электронной почты;</w:t>
      </w:r>
    </w:p>
    <w:p w:rsidR="00F8217E" w:rsidRPr="000B11BB" w:rsidRDefault="00F8217E" w:rsidP="00F8217E">
      <w:pPr>
        <w:spacing w:after="0" w:line="240" w:lineRule="atLeast"/>
        <w:ind w:firstLine="709"/>
        <w:jc w:val="both"/>
        <w:rPr>
          <w:rFonts w:ascii="Times New Roman" w:hAnsi="Times New Roman" w:cs="Times New Roman"/>
        </w:rPr>
      </w:pPr>
      <w:r w:rsidRPr="000B11BB">
        <w:rPr>
          <w:rFonts w:ascii="Times New Roman" w:hAnsi="Times New Roman" w:cs="Times New Roman"/>
        </w:rPr>
        <w:t>- принимает выполненные работы, анализирует и предоставляет обратную связь обучающимся (комментарии, рекомендации) в установленном порядке посредством возможностей электронных журналов, в случаях отсутствия электронных журналов – через доступные виды связи по усмотрению учителя;</w:t>
      </w:r>
    </w:p>
    <w:p w:rsidR="00F8217E" w:rsidRPr="000B11BB" w:rsidRDefault="00F8217E" w:rsidP="00F8217E">
      <w:pPr>
        <w:spacing w:after="0" w:line="240" w:lineRule="atLeast"/>
        <w:ind w:firstLine="709"/>
        <w:contextualSpacing/>
        <w:jc w:val="both"/>
        <w:rPr>
          <w:rFonts w:ascii="Times New Roman" w:hAnsi="Times New Roman" w:cs="Times New Roman"/>
        </w:rPr>
      </w:pPr>
      <w:r w:rsidRPr="000B11BB">
        <w:rPr>
          <w:rFonts w:ascii="Times New Roman" w:hAnsi="Times New Roman" w:cs="Times New Roman"/>
        </w:rPr>
        <w:t>- проводит индивидуальные консультации для обучающихся, в том числе для детей с особыми образовательными потребностями, при необходимости.</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b/>
          <w:i/>
        </w:rPr>
      </w:pPr>
    </w:p>
    <w:p w:rsidR="00E84B03" w:rsidRPr="000B11BB" w:rsidRDefault="00B120D2" w:rsidP="00CC1009">
      <w:pPr>
        <w:pStyle w:val="a3"/>
        <w:tabs>
          <w:tab w:val="left" w:pos="142"/>
          <w:tab w:val="left" w:pos="851"/>
          <w:tab w:val="left" w:pos="993"/>
          <w:tab w:val="left" w:pos="1134"/>
        </w:tabs>
        <w:spacing w:after="0" w:line="240" w:lineRule="auto"/>
        <w:ind w:left="0" w:firstLine="709"/>
        <w:jc w:val="both"/>
        <w:rPr>
          <w:rFonts w:ascii="Times New Roman" w:hAnsi="Times New Roman" w:cs="Times New Roman"/>
          <w:b/>
          <w:i/>
        </w:rPr>
      </w:pPr>
      <w:r w:rsidRPr="000B11BB">
        <w:rPr>
          <w:rFonts w:ascii="Times New Roman" w:hAnsi="Times New Roman" w:cs="Times New Roman"/>
          <w:b/>
          <w:i/>
        </w:rPr>
        <w:t>П</w:t>
      </w:r>
      <w:r w:rsidR="00E84B03" w:rsidRPr="000B11BB">
        <w:rPr>
          <w:rFonts w:ascii="Times New Roman" w:hAnsi="Times New Roman" w:cs="Times New Roman"/>
          <w:b/>
          <w:i/>
        </w:rPr>
        <w:t>едагог п</w:t>
      </w:r>
      <w:r w:rsidRPr="000B11BB">
        <w:rPr>
          <w:rFonts w:ascii="Times New Roman" w:hAnsi="Times New Roman" w:cs="Times New Roman"/>
          <w:b/>
          <w:i/>
        </w:rPr>
        <w:t>ри</w:t>
      </w:r>
      <w:r w:rsidR="00E84B03" w:rsidRPr="000B11BB">
        <w:rPr>
          <w:rFonts w:ascii="Times New Roman" w:hAnsi="Times New Roman" w:cs="Times New Roman"/>
          <w:b/>
          <w:i/>
        </w:rPr>
        <w:t xml:space="preserve"> организации  дистанционного урока/учебного занятия</w:t>
      </w:r>
      <w:r w:rsidR="002A5849" w:rsidRPr="000B11BB">
        <w:rPr>
          <w:rFonts w:ascii="Times New Roman" w:hAnsi="Times New Roman" w:cs="Times New Roman"/>
          <w:b/>
          <w:i/>
        </w:rPr>
        <w:t xml:space="preserve"> учитывает:</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b/>
          <w:i/>
        </w:rPr>
      </w:pP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b/>
        </w:rPr>
      </w:pPr>
      <w:r w:rsidRPr="000B11BB">
        <w:rPr>
          <w:rFonts w:ascii="Times New Roman" w:hAnsi="Times New Roman" w:cs="Times New Roman"/>
          <w:b/>
        </w:rPr>
        <w:t>1-шаг. Техническая готовность рабочего места:</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наличие персонального компьютера, ноутбука;</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-подключение к интернету (широкополосный) проводной или беспроводной (3G или 4G / LTE);</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-наличие динамики и микрофона - встроенного или USB или беспроводного Bluetooth;</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-создание рабочей атмосферы, соблюдение тишины в помещении при  проведении урока</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-проверка поля видения веб-камеры (убедиться в том, что в обзор не попадает ничего лишнего: члены семьи, разбросанные вещи и т.п.)</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-наличие веб-камеры или HD-веб-камеры – встроенной или USB/ HD-камеры или HD-видеокамеры с картой видеозахвата/ мобильного устройства (смартфон или планшет) на iOS или Android с подключенным доступом к сети Интернет.</w:t>
      </w:r>
    </w:p>
    <w:p w:rsidR="00E84B03" w:rsidRPr="000B11BB" w:rsidRDefault="00E84B03" w:rsidP="004F6994">
      <w:pPr>
        <w:pStyle w:val="a3"/>
        <w:numPr>
          <w:ilvl w:val="0"/>
          <w:numId w:val="5"/>
        </w:numPr>
        <w:tabs>
          <w:tab w:val="left" w:pos="851"/>
          <w:tab w:val="left" w:pos="993"/>
        </w:tabs>
        <w:spacing w:after="0" w:line="240" w:lineRule="auto"/>
        <w:jc w:val="both"/>
        <w:rPr>
          <w:rFonts w:ascii="Times New Roman" w:hAnsi="Times New Roman" w:cs="Times New Roman"/>
          <w:bCs/>
        </w:rPr>
      </w:pPr>
      <w:r w:rsidRPr="000B11BB">
        <w:rPr>
          <w:rFonts w:ascii="Times New Roman" w:hAnsi="Times New Roman" w:cs="Times New Roman"/>
          <w:bCs/>
        </w:rPr>
        <w:t>шаг. Имидж педагога и соблюдение сетевого этикета</w:t>
      </w:r>
      <w:r w:rsidR="002A5849" w:rsidRPr="000B11BB">
        <w:rPr>
          <w:rFonts w:ascii="Times New Roman" w:hAnsi="Times New Roman" w:cs="Times New Roman"/>
          <w:bCs/>
        </w:rPr>
        <w:t>.</w:t>
      </w:r>
    </w:p>
    <w:p w:rsidR="00E84B03" w:rsidRPr="000B11BB" w:rsidRDefault="002A5849" w:rsidP="002A5849">
      <w:pPr>
        <w:pStyle w:val="a3"/>
        <w:tabs>
          <w:tab w:val="left" w:pos="851"/>
          <w:tab w:val="left" w:pos="993"/>
        </w:tabs>
        <w:spacing w:after="0" w:line="240" w:lineRule="auto"/>
        <w:ind w:left="0"/>
        <w:jc w:val="both"/>
        <w:rPr>
          <w:rFonts w:ascii="Times New Roman" w:hAnsi="Times New Roman" w:cs="Times New Roman"/>
        </w:rPr>
      </w:pPr>
      <w:r w:rsidRPr="000B11BB">
        <w:rPr>
          <w:rFonts w:ascii="Times New Roman" w:hAnsi="Times New Roman" w:cs="Times New Roman"/>
        </w:rPr>
        <w:tab/>
        <w:t>В</w:t>
      </w:r>
      <w:r w:rsidR="00E84B03" w:rsidRPr="000B11BB">
        <w:rPr>
          <w:rFonts w:ascii="Times New Roman" w:hAnsi="Times New Roman" w:cs="Times New Roman"/>
          <w:lang w:val="kk-KZ"/>
        </w:rPr>
        <w:t xml:space="preserve">нешний вид должен быть </w:t>
      </w:r>
      <w:r w:rsidR="00E84B03" w:rsidRPr="000B11BB">
        <w:rPr>
          <w:rFonts w:ascii="Times New Roman" w:hAnsi="Times New Roman" w:cs="Times New Roman"/>
        </w:rPr>
        <w:t xml:space="preserve">аккуратным и опрятным, предпочтение отдать классическому строгому варианту одежды. </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lang w:val="kk-KZ"/>
        </w:rPr>
        <w:t>Речь и дикция должны быть предварительно отработаны.</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lang w:val="kk-KZ"/>
        </w:rPr>
      </w:pPr>
      <w:r w:rsidRPr="000B11BB">
        <w:rPr>
          <w:rFonts w:ascii="Times New Roman" w:hAnsi="Times New Roman" w:cs="Times New Roman"/>
          <w:lang w:val="kk-KZ"/>
        </w:rPr>
        <w:t>Педагог должен создавать благоприятный психологический климат в виртуальной среде, располагая к себе аудиторию.</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lang w:val="kk-KZ"/>
        </w:rPr>
      </w:pPr>
      <w:r w:rsidRPr="000B11BB">
        <w:rPr>
          <w:rFonts w:ascii="Times New Roman" w:hAnsi="Times New Roman" w:cs="Times New Roman"/>
          <w:lang w:val="kk-KZ"/>
        </w:rPr>
        <w:t>При интерактивном взаимодействии участников друг с другом в учебном процессе посредствам различных мультимедийных технологий учителю необходимо</w:t>
      </w:r>
      <w:r w:rsidR="00CC1009" w:rsidRPr="000B11BB">
        <w:rPr>
          <w:rFonts w:ascii="Times New Roman" w:hAnsi="Times New Roman" w:cs="Times New Roman"/>
          <w:lang w:val="kk-KZ"/>
        </w:rPr>
        <w:t xml:space="preserve"> учитывать</w:t>
      </w:r>
      <w:r w:rsidRPr="000B11BB">
        <w:rPr>
          <w:rFonts w:ascii="Times New Roman" w:hAnsi="Times New Roman" w:cs="Times New Roman"/>
          <w:lang w:val="kk-KZ"/>
        </w:rPr>
        <w:t>:</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bCs/>
        </w:rPr>
        <w:t>- речь</w:t>
      </w:r>
      <w:r w:rsidR="00495C2A" w:rsidRPr="000B11BB">
        <w:rPr>
          <w:rFonts w:ascii="Times New Roman" w:hAnsi="Times New Roman" w:cs="Times New Roman"/>
          <w:bCs/>
        </w:rPr>
        <w:t xml:space="preserve"> </w:t>
      </w:r>
      <w:r w:rsidRPr="000B11BB">
        <w:rPr>
          <w:rFonts w:ascii="Times New Roman" w:hAnsi="Times New Roman" w:cs="Times New Roman"/>
        </w:rPr>
        <w:t xml:space="preserve">должна соответствовать языковым нормам. Стремитесь говорить правильно, ясно и понятно, четко формулируйте свою мысль. </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b/>
        </w:rPr>
        <w:t>-</w:t>
      </w:r>
      <w:r w:rsidR="00CC1009" w:rsidRPr="000B11BB">
        <w:rPr>
          <w:rFonts w:ascii="Times New Roman" w:hAnsi="Times New Roman" w:cs="Times New Roman"/>
        </w:rPr>
        <w:t>н</w:t>
      </w:r>
      <w:r w:rsidRPr="000B11BB">
        <w:rPr>
          <w:rFonts w:ascii="Times New Roman" w:hAnsi="Times New Roman" w:cs="Times New Roman"/>
        </w:rPr>
        <w:t>е рекомендуется заучивать текст! Учителю необходимо хорошо владеть фактическим материалом по предмету. На экране (слайде) следует визуализировать самые важные мысли текста, использовать инфографику, иллюстрации для объяснения нового материала. Если видео длится пять минут, то информации по нему должно быть минимум на пятнадцать минут.</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 </w:t>
      </w:r>
      <w:r w:rsidR="00CC1009" w:rsidRPr="000B11BB">
        <w:rPr>
          <w:rFonts w:ascii="Times New Roman" w:hAnsi="Times New Roman" w:cs="Times New Roman"/>
        </w:rPr>
        <w:t xml:space="preserve"> р</w:t>
      </w:r>
      <w:r w:rsidRPr="000B11BB">
        <w:rPr>
          <w:rFonts w:ascii="Times New Roman" w:hAnsi="Times New Roman" w:cs="Times New Roman"/>
        </w:rPr>
        <w:t xml:space="preserve">уки являются дополнительным инструментом интонирования вашей речи. Жестикуляция руками должна производиться   синхронно с речью. </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b/>
          <w:bCs/>
        </w:rPr>
        <w:t>-</w:t>
      </w:r>
      <w:r w:rsidRPr="000B11BB">
        <w:rPr>
          <w:rFonts w:ascii="Times New Roman" w:hAnsi="Times New Roman" w:cs="Times New Roman"/>
          <w:bCs/>
        </w:rPr>
        <w:t>энергичность.</w:t>
      </w:r>
      <w:r w:rsidR="006D0F2D" w:rsidRPr="000B11BB">
        <w:rPr>
          <w:rFonts w:ascii="Times New Roman" w:hAnsi="Times New Roman" w:cs="Times New Roman"/>
          <w:bCs/>
        </w:rPr>
        <w:t xml:space="preserve"> </w:t>
      </w:r>
      <w:r w:rsidRPr="000B11BB">
        <w:rPr>
          <w:rFonts w:ascii="Times New Roman" w:hAnsi="Times New Roman" w:cs="Times New Roman"/>
        </w:rPr>
        <w:t xml:space="preserve">Старайтесь быть очень энергичным, используйте в речи больше интонационных средств, чем в обычной беседе. </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lang w:val="kk-KZ"/>
        </w:rPr>
      </w:pPr>
      <w:r w:rsidRPr="000B11BB">
        <w:rPr>
          <w:rFonts w:ascii="Times New Roman" w:hAnsi="Times New Roman" w:cs="Times New Roman"/>
          <w:bCs/>
        </w:rPr>
        <w:t>- взгляд.</w:t>
      </w:r>
      <w:r w:rsidR="006D0F2D" w:rsidRPr="000B11BB">
        <w:rPr>
          <w:rFonts w:ascii="Times New Roman" w:hAnsi="Times New Roman" w:cs="Times New Roman"/>
          <w:bCs/>
        </w:rPr>
        <w:t xml:space="preserve"> </w:t>
      </w:r>
      <w:r w:rsidRPr="000B11BB">
        <w:rPr>
          <w:rFonts w:ascii="Times New Roman" w:hAnsi="Times New Roman" w:cs="Times New Roman"/>
        </w:rPr>
        <w:t xml:space="preserve">Учитесь концентрировать свой взгляд на ученика перед экраном </w:t>
      </w:r>
      <w:r w:rsidRPr="000B11BB">
        <w:rPr>
          <w:rFonts w:ascii="Times New Roman" w:hAnsi="Times New Roman" w:cs="Times New Roman"/>
          <w:lang w:val="kk-KZ"/>
        </w:rPr>
        <w:t>в виртуальной среде.</w:t>
      </w:r>
    </w:p>
    <w:p w:rsidR="00E84B03" w:rsidRPr="000B11BB" w:rsidRDefault="00E84B03" w:rsidP="002A5849">
      <w:pPr>
        <w:spacing w:after="0" w:line="240" w:lineRule="auto"/>
        <w:ind w:firstLine="708"/>
        <w:jc w:val="both"/>
        <w:rPr>
          <w:rFonts w:ascii="Times New Roman" w:hAnsi="Times New Roman" w:cs="Times New Roman"/>
        </w:rPr>
      </w:pPr>
      <w:r w:rsidRPr="000B11BB">
        <w:rPr>
          <w:rFonts w:ascii="Times New Roman" w:hAnsi="Times New Roman" w:cs="Times New Roman"/>
        </w:rPr>
        <w:t>При отсутствии ученика в виртуальном классе учитель старается выяснить причины его отсутствия</w:t>
      </w:r>
      <w:r w:rsidR="002A5849" w:rsidRPr="000B11BB">
        <w:rPr>
          <w:rFonts w:ascii="Times New Roman" w:hAnsi="Times New Roman" w:cs="Times New Roman"/>
        </w:rPr>
        <w:t>, фиксирует</w:t>
      </w:r>
      <w:r w:rsidRPr="000B11BB">
        <w:rPr>
          <w:rFonts w:ascii="Times New Roman" w:hAnsi="Times New Roman" w:cs="Times New Roman"/>
        </w:rPr>
        <w:t>.</w:t>
      </w:r>
    </w:p>
    <w:p w:rsidR="00E84B03" w:rsidRPr="000B11BB" w:rsidRDefault="00E84B03" w:rsidP="00E84B03">
      <w:pPr>
        <w:tabs>
          <w:tab w:val="left" w:pos="851"/>
          <w:tab w:val="left" w:pos="993"/>
        </w:tabs>
        <w:spacing w:after="0" w:line="240" w:lineRule="auto"/>
        <w:ind w:firstLine="709"/>
        <w:jc w:val="both"/>
        <w:rPr>
          <w:rFonts w:ascii="Times New Roman" w:hAnsi="Times New Roman" w:cs="Times New Roman"/>
          <w:b/>
          <w:i/>
        </w:rPr>
      </w:pPr>
      <w:r w:rsidRPr="000B11BB">
        <w:rPr>
          <w:rFonts w:ascii="Times New Roman" w:hAnsi="Times New Roman" w:cs="Times New Roman"/>
          <w:b/>
          <w:i/>
        </w:rPr>
        <w:t>Алгоритм разработки дистанционного урока.</w:t>
      </w:r>
    </w:p>
    <w:p w:rsidR="00E84B03" w:rsidRPr="000B11BB" w:rsidRDefault="00E84B03" w:rsidP="00E84B03">
      <w:pPr>
        <w:spacing w:after="0" w:line="240" w:lineRule="auto"/>
        <w:ind w:firstLine="709"/>
        <w:jc w:val="both"/>
        <w:rPr>
          <w:rFonts w:ascii="Times New Roman" w:hAnsi="Times New Roman" w:cs="Times New Roman"/>
        </w:rPr>
      </w:pPr>
      <w:r w:rsidRPr="000B11BB">
        <w:rPr>
          <w:rFonts w:ascii="Times New Roman" w:hAnsi="Times New Roman" w:cs="Times New Roman"/>
        </w:rPr>
        <w:t xml:space="preserve">Определить тему дистанционного урока согласно типовым учебным программам общего среднего образования с учетом возрастных особенностей обучающихся. </w:t>
      </w:r>
    </w:p>
    <w:p w:rsidR="00E84B03" w:rsidRPr="000B11BB" w:rsidRDefault="00E84B03" w:rsidP="00E84B03">
      <w:pPr>
        <w:spacing w:after="0" w:line="240" w:lineRule="auto"/>
        <w:ind w:firstLine="567"/>
        <w:jc w:val="both"/>
        <w:rPr>
          <w:rFonts w:ascii="Times New Roman" w:hAnsi="Times New Roman" w:cs="Times New Roman"/>
        </w:rPr>
      </w:pPr>
      <w:r w:rsidRPr="000B11BB">
        <w:rPr>
          <w:rFonts w:ascii="Times New Roman" w:hAnsi="Times New Roman" w:cs="Times New Roman"/>
        </w:rPr>
        <w:lastRenderedPageBreak/>
        <w:t xml:space="preserve">1.Определяется тип  дистанционного урока (изучение новой темы, продолжение изучения нового материала; повторение, проведение самостоятельной работы, рефлексия и обратная связи, онлайн- тестирование,  виртуальные лабораторные работы  и т.п.) </w:t>
      </w:r>
    </w:p>
    <w:p w:rsidR="00E84B03" w:rsidRPr="000B11BB" w:rsidRDefault="00E84B03" w:rsidP="00E84B03">
      <w:pPr>
        <w:spacing w:after="0" w:line="240" w:lineRule="auto"/>
        <w:ind w:firstLine="567"/>
        <w:jc w:val="both"/>
        <w:rPr>
          <w:rFonts w:ascii="Times New Roman" w:hAnsi="Times New Roman" w:cs="Times New Roman"/>
        </w:rPr>
      </w:pPr>
      <w:r w:rsidRPr="000B11BB">
        <w:rPr>
          <w:rFonts w:ascii="Times New Roman" w:hAnsi="Times New Roman" w:cs="Times New Roman"/>
        </w:rPr>
        <w:t>2. Рекомендуется разрабатывать уроки по следующей структуре и содержанию</w:t>
      </w:r>
    </w:p>
    <w:p w:rsidR="00E84B03" w:rsidRPr="000B11BB" w:rsidRDefault="00E84B03" w:rsidP="00E84B03">
      <w:pPr>
        <w:spacing w:after="0" w:line="240" w:lineRule="auto"/>
        <w:ind w:firstLine="567"/>
        <w:jc w:val="both"/>
        <w:rPr>
          <w:rFonts w:ascii="Times New Roman" w:hAnsi="Times New Roman" w:cs="Times New Roman"/>
        </w:rPr>
      </w:pPr>
      <w:r w:rsidRPr="000B11BB">
        <w:rPr>
          <w:rFonts w:ascii="Times New Roman" w:hAnsi="Times New Roman" w:cs="Times New Roman"/>
        </w:rPr>
        <w:t>2.1. Предмет, класс</w:t>
      </w:r>
    </w:p>
    <w:p w:rsidR="00E84B03" w:rsidRPr="000B11BB" w:rsidRDefault="00E84B03" w:rsidP="00E84B03">
      <w:pPr>
        <w:spacing w:after="0" w:line="240" w:lineRule="auto"/>
        <w:ind w:firstLine="567"/>
        <w:jc w:val="both"/>
        <w:rPr>
          <w:rFonts w:ascii="Times New Roman" w:hAnsi="Times New Roman" w:cs="Times New Roman"/>
        </w:rPr>
      </w:pPr>
      <w:r w:rsidRPr="000B11BB">
        <w:rPr>
          <w:rFonts w:ascii="Times New Roman" w:hAnsi="Times New Roman" w:cs="Times New Roman"/>
        </w:rPr>
        <w:t xml:space="preserve">2.2. Тема раздела, тема урока </w:t>
      </w:r>
    </w:p>
    <w:p w:rsidR="00E84B03" w:rsidRPr="000B11BB" w:rsidRDefault="00E84B03" w:rsidP="00E84B03">
      <w:pPr>
        <w:spacing w:after="0" w:line="240" w:lineRule="auto"/>
        <w:ind w:firstLine="567"/>
        <w:jc w:val="both"/>
        <w:rPr>
          <w:rFonts w:ascii="Times New Roman" w:hAnsi="Times New Roman" w:cs="Times New Roman"/>
        </w:rPr>
      </w:pPr>
      <w:r w:rsidRPr="000B11BB">
        <w:rPr>
          <w:rFonts w:ascii="Times New Roman" w:hAnsi="Times New Roman" w:cs="Times New Roman"/>
        </w:rPr>
        <w:t>2.3. Цели урока (формулируются от целей обучения в соответствии с долгосрочным планом учебной программы) направлены на ученика: (количество целей на урок необходимо брать не более 1-2)</w:t>
      </w:r>
    </w:p>
    <w:p w:rsidR="00E84B03" w:rsidRPr="000B11BB" w:rsidRDefault="00E84B03" w:rsidP="00E84B03">
      <w:pPr>
        <w:spacing w:after="0" w:line="240" w:lineRule="auto"/>
        <w:ind w:firstLine="709"/>
        <w:jc w:val="both"/>
        <w:rPr>
          <w:rFonts w:ascii="Times New Roman" w:hAnsi="Times New Roman" w:cs="Times New Roman"/>
        </w:rPr>
      </w:pPr>
      <w:r w:rsidRPr="000B11BB">
        <w:rPr>
          <w:rFonts w:ascii="Times New Roman" w:hAnsi="Times New Roman" w:cs="Times New Roman"/>
        </w:rPr>
        <w:t>3. Этапы урока строятся в соответствии с типами уроков и используемых методов обучения</w:t>
      </w:r>
    </w:p>
    <w:p w:rsidR="00E84B03" w:rsidRPr="000B11BB" w:rsidRDefault="00E84B03" w:rsidP="00E84B03">
      <w:pPr>
        <w:spacing w:after="0" w:line="240" w:lineRule="atLeast"/>
        <w:ind w:firstLine="709"/>
        <w:contextualSpacing/>
        <w:jc w:val="both"/>
        <w:rPr>
          <w:rFonts w:ascii="Times New Roman" w:hAnsi="Times New Roman" w:cs="Times New Roman"/>
        </w:rPr>
      </w:pPr>
      <w:r w:rsidRPr="000B11BB">
        <w:rPr>
          <w:rFonts w:ascii="Times New Roman" w:hAnsi="Times New Roman" w:cs="Times New Roman"/>
        </w:rPr>
        <w:t>Методы, используемые при разработке урока:  исследовательский подход, коммуникативный подход к обучению языка, метод развития функциональной грамотности, методы проблемного обучения, проектный метод,  методы активного и интерактивного обучения, метод развития критического мышления и</w:t>
      </w:r>
    </w:p>
    <w:p w:rsidR="00CC1009" w:rsidRPr="000B11BB" w:rsidRDefault="00CC1009" w:rsidP="00F8217E">
      <w:pPr>
        <w:spacing w:after="0" w:line="240" w:lineRule="atLeast"/>
        <w:ind w:firstLine="709"/>
        <w:contextualSpacing/>
        <w:jc w:val="both"/>
        <w:rPr>
          <w:rFonts w:ascii="Times New Roman" w:hAnsi="Times New Roman" w:cs="Times New Roman"/>
        </w:rPr>
      </w:pPr>
    </w:p>
    <w:p w:rsidR="00F8217E" w:rsidRPr="000B11BB" w:rsidRDefault="00F8217E" w:rsidP="00F8217E">
      <w:pPr>
        <w:spacing w:after="0" w:line="240" w:lineRule="atLeast"/>
        <w:ind w:firstLine="709"/>
        <w:contextualSpacing/>
        <w:jc w:val="both"/>
        <w:rPr>
          <w:rFonts w:ascii="Times New Roman" w:hAnsi="Times New Roman" w:cs="Times New Roman"/>
        </w:rPr>
      </w:pPr>
      <w:r w:rsidRPr="000B11BB">
        <w:rPr>
          <w:rFonts w:ascii="Times New Roman" w:hAnsi="Times New Roman" w:cs="Times New Roman"/>
        </w:rPr>
        <w:t>Рекомендации по организации учебного дня, обучающегося:</w:t>
      </w:r>
    </w:p>
    <w:p w:rsidR="00F8217E" w:rsidRPr="000B11BB" w:rsidRDefault="00F8217E" w:rsidP="004F6994">
      <w:pPr>
        <w:numPr>
          <w:ilvl w:val="0"/>
          <w:numId w:val="4"/>
        </w:numPr>
        <w:spacing w:after="0" w:line="240" w:lineRule="atLeast"/>
        <w:ind w:left="0" w:firstLine="709"/>
        <w:jc w:val="both"/>
        <w:rPr>
          <w:rFonts w:ascii="Times New Roman" w:hAnsi="Times New Roman" w:cs="Times New Roman"/>
        </w:rPr>
      </w:pPr>
      <w:r w:rsidRPr="000B11BB">
        <w:rPr>
          <w:rFonts w:ascii="Times New Roman" w:hAnsi="Times New Roman" w:cs="Times New Roman"/>
        </w:rPr>
        <w:t>Обучающиеся соблюдают расписание занятий с учетом уроков в синхронном и асинхронном формате и планируют свой учебный день.</w:t>
      </w:r>
    </w:p>
    <w:p w:rsidR="00F8217E" w:rsidRPr="000B11BB" w:rsidRDefault="00F8217E" w:rsidP="004F6994">
      <w:pPr>
        <w:numPr>
          <w:ilvl w:val="0"/>
          <w:numId w:val="4"/>
        </w:numPr>
        <w:spacing w:after="0" w:line="240" w:lineRule="atLeast"/>
        <w:ind w:left="0" w:firstLine="709"/>
        <w:jc w:val="both"/>
        <w:rPr>
          <w:rFonts w:ascii="Times New Roman" w:hAnsi="Times New Roman" w:cs="Times New Roman"/>
        </w:rPr>
      </w:pPr>
      <w:r w:rsidRPr="000B11BB">
        <w:rPr>
          <w:rFonts w:ascii="Times New Roman" w:hAnsi="Times New Roman" w:cs="Times New Roman"/>
        </w:rPr>
        <w:t>Изучают материалы и выполняют учебные задания по предметам в соответствии с установленным расписанием.</w:t>
      </w:r>
    </w:p>
    <w:p w:rsidR="00F8217E" w:rsidRPr="000B11BB" w:rsidRDefault="00F8217E" w:rsidP="004F6994">
      <w:pPr>
        <w:numPr>
          <w:ilvl w:val="0"/>
          <w:numId w:val="4"/>
        </w:numPr>
        <w:spacing w:after="0" w:line="240" w:lineRule="atLeast"/>
        <w:ind w:left="0" w:firstLine="709"/>
        <w:jc w:val="both"/>
        <w:rPr>
          <w:rFonts w:ascii="Times New Roman" w:hAnsi="Times New Roman" w:cs="Times New Roman"/>
        </w:rPr>
      </w:pPr>
      <w:r w:rsidRPr="000B11BB">
        <w:rPr>
          <w:rFonts w:ascii="Times New Roman" w:hAnsi="Times New Roman" w:cs="Times New Roman"/>
        </w:rPr>
        <w:t>Прикрепляют ответы посредством возможностей интернет- платформ, электронных журналов или отправляют через электронную почту.</w:t>
      </w:r>
    </w:p>
    <w:p w:rsidR="00F8217E" w:rsidRPr="000B11BB" w:rsidRDefault="00F8217E" w:rsidP="004F6994">
      <w:pPr>
        <w:numPr>
          <w:ilvl w:val="0"/>
          <w:numId w:val="4"/>
        </w:numPr>
        <w:spacing w:after="0" w:line="240" w:lineRule="atLeast"/>
        <w:ind w:left="0" w:firstLine="709"/>
        <w:jc w:val="both"/>
        <w:rPr>
          <w:rFonts w:ascii="Times New Roman" w:hAnsi="Times New Roman" w:cs="Times New Roman"/>
        </w:rPr>
      </w:pPr>
      <w:r w:rsidRPr="000B11BB">
        <w:rPr>
          <w:rFonts w:ascii="Times New Roman" w:hAnsi="Times New Roman" w:cs="Times New Roman"/>
        </w:rPr>
        <w:t>Изучают комментарии учителя по заданиям и выполняют его рекомендации.</w:t>
      </w:r>
    </w:p>
    <w:p w:rsidR="00F8217E" w:rsidRPr="000B11BB" w:rsidRDefault="00F8217E" w:rsidP="004F6994">
      <w:pPr>
        <w:numPr>
          <w:ilvl w:val="0"/>
          <w:numId w:val="4"/>
        </w:numPr>
        <w:spacing w:after="0" w:line="240" w:lineRule="atLeast"/>
        <w:ind w:left="0" w:firstLine="709"/>
        <w:jc w:val="both"/>
        <w:rPr>
          <w:rFonts w:ascii="Times New Roman" w:hAnsi="Times New Roman" w:cs="Times New Roman"/>
        </w:rPr>
      </w:pPr>
      <w:r w:rsidRPr="000B11BB">
        <w:rPr>
          <w:rFonts w:ascii="Times New Roman" w:hAnsi="Times New Roman" w:cs="Times New Roman"/>
        </w:rPr>
        <w:t>Находятся на связи с классным руководителем.</w:t>
      </w:r>
    </w:p>
    <w:p w:rsidR="00F8217E" w:rsidRPr="000B11BB" w:rsidRDefault="00F8217E" w:rsidP="004F6994">
      <w:pPr>
        <w:numPr>
          <w:ilvl w:val="0"/>
          <w:numId w:val="4"/>
        </w:numPr>
        <w:spacing w:after="0" w:line="240" w:lineRule="atLeast"/>
        <w:ind w:left="0" w:firstLine="709"/>
        <w:jc w:val="both"/>
        <w:rPr>
          <w:rFonts w:ascii="Times New Roman" w:hAnsi="Times New Roman" w:cs="Times New Roman"/>
        </w:rPr>
      </w:pPr>
      <w:r w:rsidRPr="000B11BB">
        <w:rPr>
          <w:rFonts w:ascii="Times New Roman" w:hAnsi="Times New Roman" w:cs="Times New Roman"/>
        </w:rPr>
        <w:t>Работают с учителями в любом доступном режиме, при необходимости направляют учителю возникшие вопросы.</w:t>
      </w:r>
    </w:p>
    <w:p w:rsidR="00F8217E" w:rsidRPr="000B11BB" w:rsidRDefault="00F8217E" w:rsidP="004F6994">
      <w:pPr>
        <w:numPr>
          <w:ilvl w:val="0"/>
          <w:numId w:val="4"/>
        </w:numPr>
        <w:spacing w:after="0" w:line="240" w:lineRule="atLeast"/>
        <w:ind w:left="0" w:firstLine="709"/>
        <w:jc w:val="both"/>
        <w:rPr>
          <w:rFonts w:ascii="Times New Roman" w:hAnsi="Times New Roman" w:cs="Times New Roman"/>
        </w:rPr>
      </w:pPr>
      <w:r w:rsidRPr="000B11BB">
        <w:rPr>
          <w:rFonts w:ascii="Times New Roman" w:hAnsi="Times New Roman" w:cs="Times New Roman"/>
        </w:rPr>
        <w:t>Соблюдают санитарные нормы относительно длительности непрерывной работы за компьютерным оборудованием.</w:t>
      </w:r>
    </w:p>
    <w:p w:rsidR="007868D5" w:rsidRPr="000B11BB" w:rsidRDefault="007868D5" w:rsidP="007868D5">
      <w:pPr>
        <w:tabs>
          <w:tab w:val="left" w:pos="851"/>
          <w:tab w:val="left" w:pos="993"/>
        </w:tabs>
        <w:spacing w:after="0" w:line="240" w:lineRule="auto"/>
        <w:ind w:firstLine="709"/>
        <w:jc w:val="both"/>
        <w:rPr>
          <w:rFonts w:ascii="Times New Roman" w:hAnsi="Times New Roman" w:cs="Times New Roman"/>
          <w:b/>
          <w:i/>
        </w:rPr>
      </w:pPr>
      <w:r w:rsidRPr="000B11BB">
        <w:rPr>
          <w:rFonts w:ascii="Times New Roman" w:hAnsi="Times New Roman" w:cs="Times New Roman"/>
          <w:b/>
          <w:i/>
        </w:rPr>
        <w:t xml:space="preserve">Организация обучения в </w:t>
      </w:r>
      <w:r w:rsidR="00767CF7" w:rsidRPr="000B11BB">
        <w:rPr>
          <w:rFonts w:ascii="Times New Roman" w:hAnsi="Times New Roman" w:cs="Times New Roman"/>
          <w:b/>
          <w:i/>
        </w:rPr>
        <w:t>«</w:t>
      </w:r>
      <w:r w:rsidRPr="000B11BB">
        <w:rPr>
          <w:rFonts w:ascii="Times New Roman" w:hAnsi="Times New Roman" w:cs="Times New Roman"/>
          <w:b/>
          <w:i/>
        </w:rPr>
        <w:t xml:space="preserve">дежурных </w:t>
      </w:r>
      <w:r w:rsidR="00767CF7" w:rsidRPr="000B11BB">
        <w:rPr>
          <w:rFonts w:ascii="Times New Roman" w:hAnsi="Times New Roman" w:cs="Times New Roman"/>
          <w:b/>
          <w:i/>
        </w:rPr>
        <w:t>классах»</w:t>
      </w:r>
      <w:r w:rsidRPr="000B11BB">
        <w:rPr>
          <w:rFonts w:ascii="Times New Roman" w:hAnsi="Times New Roman" w:cs="Times New Roman"/>
          <w:b/>
          <w:i/>
        </w:rPr>
        <w:t xml:space="preserve">(1-4 класс): </w:t>
      </w:r>
    </w:p>
    <w:p w:rsidR="00F8217E" w:rsidRPr="000B11BB" w:rsidRDefault="00F8217E" w:rsidP="00F8217E">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При дистанционном обучении всей школы для обучающихся начальных 1-4 классов по заявлению родителей или законных представителей детей организовываются«дежурные классы» с контингентом до 15 детей в классе. Зачисление учащихся в дежурный класс будет производиться по заявлениям родителей или законных представителей.</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 xml:space="preserve">К обучению в </w:t>
      </w:r>
      <w:r w:rsidR="00767CF7" w:rsidRPr="000B11BB">
        <w:rPr>
          <w:rFonts w:ascii="Times New Roman" w:hAnsi="Times New Roman" w:cs="Times New Roman"/>
        </w:rPr>
        <w:t>«</w:t>
      </w:r>
      <w:r w:rsidRPr="000B11BB">
        <w:rPr>
          <w:rFonts w:ascii="Times New Roman" w:hAnsi="Times New Roman" w:cs="Times New Roman"/>
        </w:rPr>
        <w:t>дежурн</w:t>
      </w:r>
      <w:r w:rsidR="00767CF7" w:rsidRPr="000B11BB">
        <w:rPr>
          <w:rFonts w:ascii="Times New Roman" w:hAnsi="Times New Roman" w:cs="Times New Roman"/>
        </w:rPr>
        <w:t>ых классах»</w:t>
      </w:r>
      <w:r w:rsidRPr="000B11BB">
        <w:rPr>
          <w:rFonts w:ascii="Times New Roman" w:hAnsi="Times New Roman" w:cs="Times New Roman"/>
        </w:rPr>
        <w:t xml:space="preserve"> допускаются дети, не имеющие хронических заболеваний.</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Заявления для обучения детей принимаются от родителей в электронной форме через доступные средства связи с 15 по 24 августа 2020 года.</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 xml:space="preserve">Зачисление в </w:t>
      </w:r>
      <w:r w:rsidR="00767CF7" w:rsidRPr="000B11BB">
        <w:rPr>
          <w:rFonts w:ascii="Times New Roman" w:hAnsi="Times New Roman" w:cs="Times New Roman"/>
        </w:rPr>
        <w:t>«</w:t>
      </w:r>
      <w:r w:rsidRPr="000B11BB">
        <w:rPr>
          <w:rFonts w:ascii="Times New Roman" w:hAnsi="Times New Roman" w:cs="Times New Roman"/>
        </w:rPr>
        <w:t>дежурн</w:t>
      </w:r>
      <w:r w:rsidR="00767CF7" w:rsidRPr="000B11BB">
        <w:rPr>
          <w:rFonts w:ascii="Times New Roman" w:hAnsi="Times New Roman" w:cs="Times New Roman"/>
        </w:rPr>
        <w:t>ые классы»</w:t>
      </w:r>
      <w:r w:rsidRPr="000B11BB">
        <w:rPr>
          <w:rFonts w:ascii="Times New Roman" w:hAnsi="Times New Roman" w:cs="Times New Roman"/>
        </w:rPr>
        <w:t xml:space="preserve"> осуществляется 25 августа 2020 г. на основании приказа </w:t>
      </w:r>
      <w:r w:rsidR="00767CF7" w:rsidRPr="000B11BB">
        <w:rPr>
          <w:rFonts w:ascii="Times New Roman" w:hAnsi="Times New Roman" w:cs="Times New Roman"/>
        </w:rPr>
        <w:t xml:space="preserve">директора </w:t>
      </w:r>
      <w:r w:rsidRPr="000B11BB">
        <w:rPr>
          <w:rFonts w:ascii="Times New Roman" w:hAnsi="Times New Roman" w:cs="Times New Roman"/>
        </w:rPr>
        <w:t>общеобразовательной школы.</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 xml:space="preserve">С 25 по 27 августа формируются </w:t>
      </w:r>
      <w:r w:rsidR="00767CF7" w:rsidRPr="000B11BB">
        <w:rPr>
          <w:rFonts w:ascii="Times New Roman" w:hAnsi="Times New Roman" w:cs="Times New Roman"/>
        </w:rPr>
        <w:t>«</w:t>
      </w:r>
      <w:r w:rsidRPr="000B11BB">
        <w:rPr>
          <w:rFonts w:ascii="Times New Roman" w:hAnsi="Times New Roman" w:cs="Times New Roman"/>
        </w:rPr>
        <w:t xml:space="preserve">дежурные </w:t>
      </w:r>
      <w:r w:rsidR="00767CF7" w:rsidRPr="000B11BB">
        <w:rPr>
          <w:rFonts w:ascii="Times New Roman" w:hAnsi="Times New Roman" w:cs="Times New Roman"/>
        </w:rPr>
        <w:t>классы»</w:t>
      </w:r>
      <w:r w:rsidRPr="000B11BB">
        <w:rPr>
          <w:rFonts w:ascii="Times New Roman" w:hAnsi="Times New Roman" w:cs="Times New Roman"/>
        </w:rPr>
        <w:t>, за кажд</w:t>
      </w:r>
      <w:r w:rsidR="00767CF7" w:rsidRPr="000B11BB">
        <w:rPr>
          <w:rFonts w:ascii="Times New Roman" w:hAnsi="Times New Roman" w:cs="Times New Roman"/>
        </w:rPr>
        <w:t xml:space="preserve">ым классом </w:t>
      </w:r>
      <w:r w:rsidRPr="000B11BB">
        <w:rPr>
          <w:rFonts w:ascii="Times New Roman" w:hAnsi="Times New Roman" w:cs="Times New Roman"/>
        </w:rPr>
        <w:t xml:space="preserve"> закрепляется один учитель. </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 xml:space="preserve">Зачисление детей в </w:t>
      </w:r>
      <w:r w:rsidR="00767CF7" w:rsidRPr="000B11BB">
        <w:rPr>
          <w:rFonts w:ascii="Times New Roman" w:hAnsi="Times New Roman" w:cs="Times New Roman"/>
        </w:rPr>
        <w:t>«</w:t>
      </w:r>
      <w:r w:rsidRPr="000B11BB">
        <w:rPr>
          <w:rFonts w:ascii="Times New Roman" w:hAnsi="Times New Roman" w:cs="Times New Roman"/>
        </w:rPr>
        <w:t>дежурн</w:t>
      </w:r>
      <w:r w:rsidR="00767CF7" w:rsidRPr="000B11BB">
        <w:rPr>
          <w:rFonts w:ascii="Times New Roman" w:hAnsi="Times New Roman" w:cs="Times New Roman"/>
        </w:rPr>
        <w:t>ые классы»</w:t>
      </w:r>
      <w:r w:rsidRPr="000B11BB">
        <w:rPr>
          <w:rFonts w:ascii="Times New Roman" w:hAnsi="Times New Roman" w:cs="Times New Roman"/>
        </w:rPr>
        <w:t xml:space="preserve"> в течение учебной четверти осуществляется при наличии свободных мест.</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i/>
          <w:iCs/>
        </w:rPr>
      </w:pPr>
      <w:r w:rsidRPr="000B11BB">
        <w:rPr>
          <w:rFonts w:ascii="Times New Roman" w:hAnsi="Times New Roman" w:cs="Times New Roman"/>
        </w:rPr>
        <w:t xml:space="preserve">Родители обеспечивают все необходимые меры для недопущения риска заражения коронавирусной инфекцией </w:t>
      </w:r>
      <w:r w:rsidRPr="000B11BB">
        <w:rPr>
          <w:rFonts w:ascii="Times New Roman" w:hAnsi="Times New Roman" w:cs="Times New Roman"/>
          <w:i/>
          <w:iCs/>
        </w:rPr>
        <w:t>(маски, перчатки, антисептик в индивидуальном флаконе для обработки рук или влажные антибактериальные салфетки.)</w:t>
      </w:r>
    </w:p>
    <w:p w:rsidR="00370BD7" w:rsidRPr="000B11BB" w:rsidRDefault="00370BD7"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Продолжительность одного урока -</w:t>
      </w:r>
      <w:r w:rsidR="006D0F2D" w:rsidRPr="000B11BB">
        <w:rPr>
          <w:rFonts w:ascii="Times New Roman" w:hAnsi="Times New Roman" w:cs="Times New Roman"/>
        </w:rPr>
        <w:t>20</w:t>
      </w:r>
      <w:r w:rsidRPr="000B11BB">
        <w:rPr>
          <w:rFonts w:ascii="Times New Roman" w:hAnsi="Times New Roman" w:cs="Times New Roman"/>
        </w:rPr>
        <w:t xml:space="preserve"> мин. В 1 классах- ступенчатый режим.</w:t>
      </w:r>
    </w:p>
    <w:p w:rsidR="00370BD7" w:rsidRPr="000B11BB" w:rsidRDefault="00370BD7"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Расписание  составляется на одну неделю.</w:t>
      </w:r>
    </w:p>
    <w:p w:rsidR="00370BD7" w:rsidRPr="000B11BB" w:rsidRDefault="00370BD7"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Все уроки проводятся согласно Рабочего учебного плана школы.</w:t>
      </w:r>
    </w:p>
    <w:p w:rsidR="00370BD7" w:rsidRPr="000B11BB" w:rsidRDefault="00370BD7"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 xml:space="preserve">100% выполнение ГОСО, учебных программ по предметам. </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Родители и педагоги разъясняют детям необходимость социального дистанцирования.</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Родители осуществляют сопровождение детей до входных наружных дверей школы перед началом учебного дня и сопровождение детей после завершения учебного дня с входных наружных дверей школы до дома.</w:t>
      </w:r>
    </w:p>
    <w:p w:rsidR="002D7C21" w:rsidRPr="000B11BB" w:rsidRDefault="002D7C21" w:rsidP="002D7C21">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Письменное согласие педагогов работать в режиме «дежурных классов».</w:t>
      </w:r>
    </w:p>
    <w:p w:rsidR="002D7C21" w:rsidRPr="000B11BB" w:rsidRDefault="002D7C21" w:rsidP="002D7C21">
      <w:pPr>
        <w:tabs>
          <w:tab w:val="left" w:pos="851"/>
          <w:tab w:val="left" w:pos="993"/>
        </w:tabs>
        <w:spacing w:after="0" w:line="240" w:lineRule="auto"/>
        <w:ind w:firstLine="720"/>
        <w:jc w:val="both"/>
        <w:rPr>
          <w:rFonts w:ascii="Times New Roman" w:hAnsi="Times New Roman" w:cs="Times New Roman"/>
        </w:rPr>
      </w:pPr>
    </w:p>
    <w:p w:rsidR="00B07469" w:rsidRPr="000B11BB" w:rsidRDefault="002D7C21" w:rsidP="00B07469">
      <w:pPr>
        <w:tabs>
          <w:tab w:val="left" w:pos="851"/>
          <w:tab w:val="left" w:pos="993"/>
        </w:tabs>
        <w:spacing w:after="0" w:line="240" w:lineRule="auto"/>
        <w:ind w:left="720"/>
        <w:jc w:val="both"/>
        <w:rPr>
          <w:rFonts w:ascii="Times New Roman" w:hAnsi="Times New Roman" w:cs="Times New Roman"/>
          <w:b/>
          <w:i/>
        </w:rPr>
      </w:pPr>
      <w:r w:rsidRPr="000B11BB">
        <w:rPr>
          <w:rFonts w:ascii="Times New Roman" w:hAnsi="Times New Roman" w:cs="Times New Roman"/>
          <w:b/>
          <w:i/>
        </w:rPr>
        <w:t xml:space="preserve">Соблюдение санитарных требований в «дежурных классах» </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Наполняемость группы – не более 15 детей.</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Сокращение физических контактов обучающихся и педагогов, других работников.</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lastRenderedPageBreak/>
        <w:t>Проведение уроков физической культуры на свежем воздухе, на спортивных площадках школы.</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Организация перемен между уроками в разное время</w:t>
      </w:r>
      <w:r w:rsidR="00C43C28" w:rsidRPr="000B11BB">
        <w:rPr>
          <w:rFonts w:ascii="Times New Roman" w:hAnsi="Times New Roman" w:cs="Times New Roman"/>
        </w:rPr>
        <w:t xml:space="preserve"> для разных классов</w:t>
      </w:r>
      <w:r w:rsidRPr="000B11BB">
        <w:rPr>
          <w:rFonts w:ascii="Times New Roman" w:hAnsi="Times New Roman" w:cs="Times New Roman"/>
        </w:rPr>
        <w:t>.</w:t>
      </w:r>
    </w:p>
    <w:p w:rsidR="0090476F" w:rsidRPr="000B11BB" w:rsidRDefault="00090E1E" w:rsidP="00F8217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Расстановка учебных столов на расстоянии 1 метра; за обучающимся будет закреплена индивидуальная парта и стул, обучающийся пользуются индивидуальными учебными материалами (учебники, тетради, канцелярские принадлежности и т.д).</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Увеличение смен и подсмен для социального дистанцирования, максимальное использование площадей школы для обеспечения социальной дистанции.</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 xml:space="preserve">Ежедневный замер температуры обучающихся и педагогов, функционирование медицинских кабинетов и изоляторов. </w:t>
      </w:r>
    </w:p>
    <w:p w:rsidR="002D7C21" w:rsidRPr="000B11BB" w:rsidRDefault="00090E1E" w:rsidP="00090E1E">
      <w:pPr>
        <w:tabs>
          <w:tab w:val="left" w:pos="851"/>
          <w:tab w:val="left" w:pos="993"/>
        </w:tabs>
        <w:spacing w:after="0" w:line="240" w:lineRule="auto"/>
        <w:ind w:firstLine="720"/>
        <w:jc w:val="both"/>
        <w:rPr>
          <w:rFonts w:ascii="Times New Roman" w:hAnsi="Times New Roman" w:cs="Times New Roman"/>
          <w:i/>
          <w:iCs/>
        </w:rPr>
      </w:pPr>
      <w:r w:rsidRPr="000B11BB">
        <w:rPr>
          <w:rFonts w:ascii="Times New Roman" w:hAnsi="Times New Roman" w:cs="Times New Roman"/>
          <w:i/>
          <w:iCs/>
        </w:rPr>
        <w:t>Дети с температурой</w:t>
      </w:r>
      <w:r w:rsidR="002D7C21" w:rsidRPr="000B11BB">
        <w:rPr>
          <w:rFonts w:ascii="Times New Roman" w:hAnsi="Times New Roman" w:cs="Times New Roman"/>
          <w:i/>
          <w:iCs/>
        </w:rPr>
        <w:t xml:space="preserve"> выше нормы, признаков заболевания </w:t>
      </w:r>
      <w:r w:rsidRPr="000B11BB">
        <w:rPr>
          <w:rFonts w:ascii="Times New Roman" w:hAnsi="Times New Roman" w:cs="Times New Roman"/>
          <w:i/>
          <w:iCs/>
        </w:rPr>
        <w:t>будут возвращаться домой. В случае</w:t>
      </w:r>
      <w:r w:rsidR="002D7C21" w:rsidRPr="000B11BB">
        <w:rPr>
          <w:rFonts w:ascii="Times New Roman" w:hAnsi="Times New Roman" w:cs="Times New Roman"/>
          <w:i/>
          <w:iCs/>
        </w:rPr>
        <w:t>,</w:t>
      </w:r>
      <w:r w:rsidRPr="000B11BB">
        <w:rPr>
          <w:rFonts w:ascii="Times New Roman" w:hAnsi="Times New Roman" w:cs="Times New Roman"/>
          <w:i/>
          <w:iCs/>
        </w:rPr>
        <w:t xml:space="preserve"> если в классе заболеет ребенок, весь класс будет переведен на дистанционное обучение, школа продолжит обучение в штатном режиме.</w:t>
      </w:r>
    </w:p>
    <w:p w:rsidR="00090E1E" w:rsidRPr="000B11BB" w:rsidRDefault="002D7C21" w:rsidP="00090E1E">
      <w:pPr>
        <w:tabs>
          <w:tab w:val="left" w:pos="851"/>
          <w:tab w:val="left" w:pos="993"/>
        </w:tabs>
        <w:spacing w:after="0" w:line="240" w:lineRule="auto"/>
        <w:ind w:firstLine="720"/>
        <w:jc w:val="both"/>
        <w:rPr>
          <w:rFonts w:ascii="Times New Roman" w:hAnsi="Times New Roman" w:cs="Times New Roman"/>
          <w:i/>
          <w:iCs/>
        </w:rPr>
      </w:pPr>
      <w:r w:rsidRPr="000B11BB">
        <w:rPr>
          <w:rFonts w:ascii="Times New Roman" w:hAnsi="Times New Roman" w:cs="Times New Roman"/>
          <w:i/>
          <w:iCs/>
        </w:rPr>
        <w:t>При обнаружении температуры выше нормы, признаков заболевания педагоги к работе не допускаются.</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 xml:space="preserve">Проведение влажной уборки </w:t>
      </w:r>
      <w:r w:rsidR="00790A29" w:rsidRPr="000B11BB">
        <w:rPr>
          <w:rFonts w:ascii="Times New Roman" w:hAnsi="Times New Roman" w:cs="Times New Roman"/>
        </w:rPr>
        <w:t xml:space="preserve">в классе </w:t>
      </w:r>
      <w:r w:rsidRPr="000B11BB">
        <w:rPr>
          <w:rFonts w:ascii="Times New Roman" w:hAnsi="Times New Roman" w:cs="Times New Roman"/>
        </w:rPr>
        <w:t xml:space="preserve">после каждого второго урока, влажная уборка после каждой перемены, между сменами, подсменами в коридорах, рекреациях, холлах и других помещениях. </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Приостановление деятельности школьной столовой и буфета.</w:t>
      </w:r>
    </w:p>
    <w:p w:rsidR="00090E1E" w:rsidRPr="000B11BB" w:rsidRDefault="00090E1E"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Обеспечение достаточным количеством дезинфицирующих средств для обработки, ковриками для обуви, санитайзерами, дезинфекция выключателей, дверных ручек, поручней, перил, лестничных маршей, подоконников.</w:t>
      </w:r>
    </w:p>
    <w:p w:rsidR="002D7C21" w:rsidRPr="000B11BB" w:rsidRDefault="002D7C21" w:rsidP="00090E1E">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Масочный режим для обучающихся и педагогов, других работников.</w:t>
      </w:r>
    </w:p>
    <w:p w:rsidR="00090E1E" w:rsidRPr="000B11BB" w:rsidRDefault="00090E1E" w:rsidP="00F8217E">
      <w:pPr>
        <w:tabs>
          <w:tab w:val="left" w:pos="851"/>
          <w:tab w:val="left" w:pos="993"/>
        </w:tabs>
        <w:spacing w:after="0" w:line="240" w:lineRule="auto"/>
        <w:jc w:val="both"/>
        <w:rPr>
          <w:rFonts w:ascii="Times New Roman" w:hAnsi="Times New Roman" w:cs="Times New Roman"/>
        </w:rPr>
      </w:pPr>
    </w:p>
    <w:p w:rsidR="00BF0F33" w:rsidRPr="000B11BB" w:rsidRDefault="003D4654" w:rsidP="006042A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b/>
          <w:i/>
        </w:rPr>
        <w:t>Оценивание учебных достижений обучающихся</w:t>
      </w:r>
      <w:r w:rsidR="00261896" w:rsidRPr="000B11BB">
        <w:rPr>
          <w:rFonts w:ascii="Times New Roman" w:hAnsi="Times New Roman" w:cs="Times New Roman"/>
          <w:b/>
          <w:i/>
        </w:rPr>
        <w:t xml:space="preserve"> (на весь учебный год, независимо от формата обучения в</w:t>
      </w:r>
      <w:r w:rsidR="00CC1009" w:rsidRPr="000B11BB">
        <w:rPr>
          <w:rFonts w:ascii="Times New Roman" w:hAnsi="Times New Roman" w:cs="Times New Roman"/>
          <w:b/>
          <w:i/>
        </w:rPr>
        <w:t>о</w:t>
      </w:r>
      <w:r w:rsidR="00261896" w:rsidRPr="000B11BB">
        <w:rPr>
          <w:rFonts w:ascii="Times New Roman" w:hAnsi="Times New Roman" w:cs="Times New Roman"/>
          <w:b/>
          <w:i/>
        </w:rPr>
        <w:t xml:space="preserve"> 2-</w:t>
      </w:r>
      <w:r w:rsidR="000B11BB" w:rsidRPr="000B11BB">
        <w:rPr>
          <w:rFonts w:ascii="Times New Roman" w:hAnsi="Times New Roman" w:cs="Times New Roman"/>
          <w:b/>
          <w:i/>
        </w:rPr>
        <w:t>9</w:t>
      </w:r>
      <w:r w:rsidR="00261896" w:rsidRPr="000B11BB">
        <w:rPr>
          <w:rFonts w:ascii="Times New Roman" w:hAnsi="Times New Roman" w:cs="Times New Roman"/>
          <w:b/>
          <w:i/>
        </w:rPr>
        <w:t xml:space="preserve"> классах)</w:t>
      </w:r>
    </w:p>
    <w:p w:rsidR="00261896" w:rsidRPr="000B11BB" w:rsidRDefault="00261896" w:rsidP="003D4654">
      <w:pPr>
        <w:tabs>
          <w:tab w:val="left" w:pos="851"/>
          <w:tab w:val="left" w:pos="993"/>
        </w:tabs>
        <w:spacing w:after="0" w:line="240" w:lineRule="auto"/>
        <w:ind w:firstLine="720"/>
        <w:jc w:val="both"/>
        <w:rPr>
          <w:rFonts w:ascii="Times New Roman" w:hAnsi="Times New Roman" w:cs="Times New Roman"/>
        </w:rPr>
      </w:pPr>
    </w:p>
    <w:p w:rsidR="0006174A" w:rsidRPr="000B11BB" w:rsidRDefault="003D4654" w:rsidP="003D4654">
      <w:pPr>
        <w:tabs>
          <w:tab w:val="left" w:pos="851"/>
          <w:tab w:val="left" w:pos="993"/>
        </w:tabs>
        <w:spacing w:after="0" w:line="240" w:lineRule="auto"/>
        <w:ind w:firstLine="720"/>
        <w:jc w:val="both"/>
        <w:rPr>
          <w:rFonts w:ascii="Times New Roman" w:hAnsi="Times New Roman" w:cs="Times New Roman"/>
        </w:rPr>
      </w:pPr>
      <w:r w:rsidRPr="000B11BB">
        <w:rPr>
          <w:rFonts w:ascii="Times New Roman" w:hAnsi="Times New Roman" w:cs="Times New Roman"/>
        </w:rPr>
        <w:t>Оценивание обучающихся проводится посредством электронных журналов. В этих системах родители могут получать обратную связь с учителем, просматривать р</w:t>
      </w:r>
      <w:r w:rsidR="0013291F" w:rsidRPr="000B11BB">
        <w:rPr>
          <w:rFonts w:ascii="Times New Roman" w:hAnsi="Times New Roman" w:cs="Times New Roman"/>
          <w:lang w:val="kk-KZ"/>
        </w:rPr>
        <w:t>асписание уроков</w:t>
      </w:r>
      <w:r w:rsidRPr="000B11BB">
        <w:rPr>
          <w:rFonts w:ascii="Times New Roman" w:hAnsi="Times New Roman" w:cs="Times New Roman"/>
          <w:lang w:val="kk-KZ"/>
        </w:rPr>
        <w:t>, у</w:t>
      </w:r>
      <w:r w:rsidR="0013291F" w:rsidRPr="000B11BB">
        <w:rPr>
          <w:rFonts w:ascii="Times New Roman" w:hAnsi="Times New Roman" w:cs="Times New Roman"/>
          <w:lang w:val="kk-KZ"/>
        </w:rPr>
        <w:t>знать какие оценки получил ребенок</w:t>
      </w:r>
      <w:r w:rsidRPr="000B11BB">
        <w:rPr>
          <w:rFonts w:ascii="Times New Roman" w:hAnsi="Times New Roman" w:cs="Times New Roman"/>
          <w:lang w:val="kk-KZ"/>
        </w:rPr>
        <w:t>, з</w:t>
      </w:r>
      <w:r w:rsidR="0013291F" w:rsidRPr="000B11BB">
        <w:rPr>
          <w:rFonts w:ascii="Times New Roman" w:hAnsi="Times New Roman" w:cs="Times New Roman"/>
          <w:lang w:val="kk-KZ"/>
        </w:rPr>
        <w:t>адать вопросы учителю</w:t>
      </w:r>
      <w:r w:rsidRPr="000B11BB">
        <w:rPr>
          <w:rFonts w:ascii="Times New Roman" w:hAnsi="Times New Roman" w:cs="Times New Roman"/>
          <w:lang w:val="kk-KZ"/>
        </w:rPr>
        <w:t>, в</w:t>
      </w:r>
      <w:r w:rsidR="0013291F" w:rsidRPr="000B11BB">
        <w:rPr>
          <w:rFonts w:ascii="Times New Roman" w:hAnsi="Times New Roman" w:cs="Times New Roman"/>
          <w:lang w:val="kk-KZ"/>
        </w:rPr>
        <w:t>сегда быть в курсе школьных событий и мероприятий</w:t>
      </w:r>
      <w:r w:rsidRPr="000B11BB">
        <w:rPr>
          <w:rFonts w:ascii="Times New Roman" w:hAnsi="Times New Roman" w:cs="Times New Roman"/>
          <w:lang w:val="kk-KZ"/>
        </w:rPr>
        <w:t>, п</w:t>
      </w:r>
      <w:r w:rsidR="0013291F" w:rsidRPr="000B11BB">
        <w:rPr>
          <w:rFonts w:ascii="Times New Roman" w:hAnsi="Times New Roman" w:cs="Times New Roman"/>
          <w:lang w:val="kk-KZ"/>
        </w:rPr>
        <w:t>олуч</w:t>
      </w:r>
      <w:r w:rsidRPr="000B11BB">
        <w:rPr>
          <w:rFonts w:ascii="Times New Roman" w:hAnsi="Times New Roman" w:cs="Times New Roman"/>
          <w:lang w:val="kk-KZ"/>
        </w:rPr>
        <w:t>а</w:t>
      </w:r>
      <w:r w:rsidR="0013291F" w:rsidRPr="000B11BB">
        <w:rPr>
          <w:rFonts w:ascii="Times New Roman" w:hAnsi="Times New Roman" w:cs="Times New Roman"/>
          <w:lang w:val="kk-KZ"/>
        </w:rPr>
        <w:t>ть постоянный онлайн доступ к дополнительным образовательным ресурсам</w:t>
      </w:r>
      <w:r w:rsidR="00DA4FF0" w:rsidRPr="000B11BB">
        <w:rPr>
          <w:rFonts w:ascii="Times New Roman" w:hAnsi="Times New Roman" w:cs="Times New Roman"/>
          <w:lang w:val="kk-KZ"/>
        </w:rPr>
        <w:t xml:space="preserve">. </w:t>
      </w:r>
    </w:p>
    <w:p w:rsidR="00FC17D9" w:rsidRPr="000B11BB" w:rsidRDefault="00FC17D9" w:rsidP="00FC17D9">
      <w:pPr>
        <w:tabs>
          <w:tab w:val="left" w:pos="851"/>
          <w:tab w:val="left" w:pos="993"/>
        </w:tabs>
        <w:spacing w:after="0" w:line="240" w:lineRule="auto"/>
        <w:ind w:firstLine="709"/>
        <w:jc w:val="both"/>
        <w:rPr>
          <w:rFonts w:ascii="Times New Roman" w:hAnsi="Times New Roman" w:cs="Times New Roman"/>
          <w:bCs/>
          <w:lang w:val="kk-KZ"/>
        </w:rPr>
      </w:pPr>
      <w:r w:rsidRPr="000B11BB">
        <w:rPr>
          <w:rFonts w:ascii="Times New Roman" w:hAnsi="Times New Roman" w:cs="Times New Roman"/>
          <w:bCs/>
        </w:rPr>
        <w:t>На данных площадках размещены видеоуроки, задания, ответы учителей на вопросы по пройденному материалу</w:t>
      </w:r>
      <w:r w:rsidRPr="000B11BB">
        <w:rPr>
          <w:rFonts w:ascii="Times New Roman" w:hAnsi="Times New Roman" w:cs="Times New Roman"/>
          <w:bCs/>
          <w:lang w:val="kk-KZ"/>
        </w:rPr>
        <w:t xml:space="preserve">. </w:t>
      </w:r>
    </w:p>
    <w:p w:rsidR="003D4654" w:rsidRPr="000B11BB" w:rsidRDefault="003D4654" w:rsidP="003D4654">
      <w:pPr>
        <w:tabs>
          <w:tab w:val="left" w:pos="851"/>
          <w:tab w:val="left" w:pos="993"/>
        </w:tabs>
        <w:spacing w:after="0" w:line="240" w:lineRule="auto"/>
        <w:ind w:firstLine="709"/>
        <w:jc w:val="both"/>
        <w:rPr>
          <w:rFonts w:ascii="Times New Roman" w:hAnsi="Times New Roman" w:cs="Times New Roman"/>
          <w:bCs/>
        </w:rPr>
      </w:pPr>
      <w:r w:rsidRPr="000B11BB">
        <w:rPr>
          <w:rFonts w:ascii="Times New Roman" w:hAnsi="Times New Roman" w:cs="Times New Roman"/>
          <w:bCs/>
        </w:rPr>
        <w:t>При отсутствии электронных журналов- в бумажных журналах.</w:t>
      </w:r>
    </w:p>
    <w:p w:rsidR="003D4654" w:rsidRPr="000B11BB" w:rsidRDefault="003D4654" w:rsidP="003D4654">
      <w:pPr>
        <w:tabs>
          <w:tab w:val="left" w:pos="851"/>
          <w:tab w:val="left" w:pos="993"/>
        </w:tabs>
        <w:spacing w:after="0" w:line="240" w:lineRule="auto"/>
        <w:ind w:firstLine="709"/>
        <w:jc w:val="both"/>
        <w:rPr>
          <w:rFonts w:ascii="Times New Roman" w:hAnsi="Times New Roman" w:cs="Times New Roman"/>
          <w:bCs/>
        </w:rPr>
      </w:pPr>
      <w:r w:rsidRPr="000B11BB">
        <w:rPr>
          <w:rFonts w:ascii="Times New Roman" w:hAnsi="Times New Roman" w:cs="Times New Roman"/>
          <w:b/>
          <w:bCs/>
        </w:rPr>
        <w:t>Во 2-</w:t>
      </w:r>
      <w:r w:rsidR="000B11BB" w:rsidRPr="000B11BB">
        <w:rPr>
          <w:rFonts w:ascii="Times New Roman" w:hAnsi="Times New Roman" w:cs="Times New Roman"/>
          <w:b/>
          <w:bCs/>
        </w:rPr>
        <w:t>9</w:t>
      </w:r>
      <w:r w:rsidRPr="000B11BB">
        <w:rPr>
          <w:rFonts w:ascii="Times New Roman" w:hAnsi="Times New Roman" w:cs="Times New Roman"/>
          <w:b/>
          <w:bCs/>
        </w:rPr>
        <w:t xml:space="preserve">-х классах </w:t>
      </w:r>
      <w:r w:rsidR="00261896" w:rsidRPr="000B11BB">
        <w:rPr>
          <w:rFonts w:ascii="Times New Roman" w:hAnsi="Times New Roman" w:cs="Times New Roman"/>
          <w:b/>
          <w:bCs/>
        </w:rPr>
        <w:t>в 2020-2021 учебном году в связи с ограничительными мероприятиями, связанными с недопущением распространения коронавирусной инфекции внесены изменения в Правила оценивания.</w:t>
      </w:r>
      <w:r w:rsidR="00261896" w:rsidRPr="000B11BB">
        <w:rPr>
          <w:rFonts w:ascii="Times New Roman" w:hAnsi="Times New Roman" w:cs="Times New Roman"/>
          <w:bCs/>
        </w:rPr>
        <w:t xml:space="preserve">  П</w:t>
      </w:r>
      <w:r w:rsidRPr="000B11BB">
        <w:rPr>
          <w:rFonts w:ascii="Times New Roman" w:hAnsi="Times New Roman" w:cs="Times New Roman"/>
          <w:bCs/>
        </w:rPr>
        <w:t xml:space="preserve">едагог проводит 1 суммативную работу за раздел (далее - СОР) и 1 суммативную работу за четверть (далее - СОЧ) по предметам, по которым предусмотрено оценивание согласно приказа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w:t>
      </w:r>
    </w:p>
    <w:p w:rsidR="003D4654" w:rsidRPr="000B11BB" w:rsidRDefault="003D4654" w:rsidP="003D4654">
      <w:pPr>
        <w:tabs>
          <w:tab w:val="left" w:pos="851"/>
          <w:tab w:val="left" w:pos="993"/>
        </w:tabs>
        <w:spacing w:after="0" w:line="240" w:lineRule="auto"/>
        <w:ind w:firstLine="709"/>
        <w:jc w:val="both"/>
        <w:rPr>
          <w:rFonts w:ascii="Times New Roman" w:hAnsi="Times New Roman" w:cs="Times New Roman"/>
          <w:bCs/>
        </w:rPr>
      </w:pPr>
      <w:r w:rsidRPr="000B11BB">
        <w:rPr>
          <w:rFonts w:ascii="Times New Roman" w:hAnsi="Times New Roman" w:cs="Times New Roman"/>
          <w:bCs/>
        </w:rPr>
        <w:t>Рекомендуется проведение СОР в 2-</w:t>
      </w:r>
      <w:r w:rsidR="000B11BB" w:rsidRPr="000B11BB">
        <w:rPr>
          <w:rFonts w:ascii="Times New Roman" w:hAnsi="Times New Roman" w:cs="Times New Roman"/>
          <w:bCs/>
        </w:rPr>
        <w:t>9</w:t>
      </w:r>
      <w:r w:rsidRPr="000B11BB">
        <w:rPr>
          <w:rFonts w:ascii="Times New Roman" w:hAnsi="Times New Roman" w:cs="Times New Roman"/>
          <w:bCs/>
        </w:rPr>
        <w:t xml:space="preserve"> классах с 5 по 15 октября 2020 года, СОЧ в 2-</w:t>
      </w:r>
      <w:r w:rsidR="000B11BB" w:rsidRPr="000B11BB">
        <w:rPr>
          <w:rFonts w:ascii="Times New Roman" w:hAnsi="Times New Roman" w:cs="Times New Roman"/>
          <w:bCs/>
        </w:rPr>
        <w:t>9</w:t>
      </w:r>
      <w:r w:rsidRPr="000B11BB">
        <w:rPr>
          <w:rFonts w:ascii="Times New Roman" w:hAnsi="Times New Roman" w:cs="Times New Roman"/>
          <w:bCs/>
        </w:rPr>
        <w:t xml:space="preserve"> классах я- с 28 октября 2020 года. </w:t>
      </w:r>
    </w:p>
    <w:p w:rsidR="003D4654" w:rsidRPr="000B11BB" w:rsidRDefault="003D4654" w:rsidP="003D4654">
      <w:pPr>
        <w:tabs>
          <w:tab w:val="left" w:pos="851"/>
          <w:tab w:val="left" w:pos="993"/>
        </w:tabs>
        <w:spacing w:after="0" w:line="240" w:lineRule="auto"/>
        <w:ind w:firstLine="709"/>
        <w:jc w:val="both"/>
        <w:rPr>
          <w:rFonts w:ascii="Times New Roman" w:hAnsi="Times New Roman" w:cs="Times New Roman"/>
          <w:bCs/>
        </w:rPr>
      </w:pPr>
      <w:r w:rsidRPr="000B11BB">
        <w:rPr>
          <w:rFonts w:ascii="Times New Roman" w:hAnsi="Times New Roman" w:cs="Times New Roman"/>
          <w:bCs/>
        </w:rPr>
        <w:t>Предметы, по которым проводятся СОР и СОЧ</w:t>
      </w:r>
      <w:r w:rsidR="00261896" w:rsidRPr="000B11BB">
        <w:rPr>
          <w:rFonts w:ascii="Times New Roman" w:hAnsi="Times New Roman" w:cs="Times New Roman"/>
          <w:bCs/>
        </w:rPr>
        <w:t>,</w:t>
      </w:r>
      <w:r w:rsidRPr="000B11BB">
        <w:rPr>
          <w:rFonts w:ascii="Times New Roman" w:hAnsi="Times New Roman" w:cs="Times New Roman"/>
          <w:bCs/>
        </w:rPr>
        <w:t xml:space="preserve"> определяются в соответствии с рабочим учебным планом школы. В методических рекомендациях представлены таблицы с указанием количества и названия предметов, по которым проводятся СОР и СОЧ во 2-</w:t>
      </w:r>
      <w:r w:rsidR="000B11BB" w:rsidRPr="000B11BB">
        <w:rPr>
          <w:rFonts w:ascii="Times New Roman" w:hAnsi="Times New Roman" w:cs="Times New Roman"/>
          <w:bCs/>
        </w:rPr>
        <w:t>9</w:t>
      </w:r>
      <w:r w:rsidRPr="000B11BB">
        <w:rPr>
          <w:rFonts w:ascii="Times New Roman" w:hAnsi="Times New Roman" w:cs="Times New Roman"/>
          <w:bCs/>
        </w:rPr>
        <w:t xml:space="preserve"> классах</w:t>
      </w:r>
      <w:r w:rsidR="00261896" w:rsidRPr="000B11BB">
        <w:rPr>
          <w:rFonts w:ascii="Times New Roman" w:hAnsi="Times New Roman" w:cs="Times New Roman"/>
          <w:bCs/>
        </w:rPr>
        <w:t>.</w:t>
      </w:r>
    </w:p>
    <w:p w:rsidR="003D4654" w:rsidRPr="000B11BB" w:rsidRDefault="003D4654" w:rsidP="003D4654">
      <w:pPr>
        <w:tabs>
          <w:tab w:val="left" w:pos="851"/>
          <w:tab w:val="left" w:pos="993"/>
        </w:tabs>
        <w:spacing w:after="0" w:line="240" w:lineRule="auto"/>
        <w:ind w:firstLine="709"/>
        <w:jc w:val="both"/>
        <w:rPr>
          <w:rFonts w:ascii="Times New Roman" w:hAnsi="Times New Roman" w:cs="Times New Roman"/>
          <w:bCs/>
        </w:rPr>
      </w:pPr>
      <w:r w:rsidRPr="000B11BB">
        <w:rPr>
          <w:rFonts w:ascii="Times New Roman" w:hAnsi="Times New Roman" w:cs="Times New Roman"/>
          <w:bCs/>
        </w:rPr>
        <w:t>Оценивание в 1 классе не проводится.</w:t>
      </w:r>
    </w:p>
    <w:p w:rsidR="003D4654" w:rsidRPr="000B11BB" w:rsidRDefault="003D4654" w:rsidP="003D4654">
      <w:pPr>
        <w:tabs>
          <w:tab w:val="left" w:pos="851"/>
          <w:tab w:val="left" w:pos="993"/>
        </w:tabs>
        <w:spacing w:after="0" w:line="240" w:lineRule="auto"/>
        <w:ind w:firstLine="709"/>
        <w:jc w:val="both"/>
        <w:rPr>
          <w:rFonts w:ascii="Times New Roman" w:hAnsi="Times New Roman" w:cs="Times New Roman"/>
          <w:bCs/>
        </w:rPr>
      </w:pPr>
      <w:r w:rsidRPr="000B11BB">
        <w:rPr>
          <w:rFonts w:ascii="Times New Roman" w:hAnsi="Times New Roman" w:cs="Times New Roman"/>
          <w:bCs/>
        </w:rPr>
        <w:t xml:space="preserve">В условиях карантина, чрезвычайных ситуаций социального, природного и техногенного характера учебные достижения обучающихся оцениваются формативно с выставлением баллов. При этом за формативное оценивание </w:t>
      </w:r>
      <w:r w:rsidR="00261896" w:rsidRPr="000B11BB">
        <w:rPr>
          <w:rFonts w:ascii="Times New Roman" w:hAnsi="Times New Roman" w:cs="Times New Roman"/>
          <w:bCs/>
        </w:rPr>
        <w:t>выставляются баллы</w:t>
      </w:r>
      <w:r w:rsidRPr="000B11BB">
        <w:rPr>
          <w:rFonts w:ascii="Times New Roman" w:hAnsi="Times New Roman" w:cs="Times New Roman"/>
          <w:bCs/>
        </w:rPr>
        <w:t xml:space="preserve"> от 1 до 10 баллов в</w:t>
      </w:r>
      <w:r w:rsidR="0058128B" w:rsidRPr="000B11BB">
        <w:rPr>
          <w:rFonts w:ascii="Times New Roman" w:hAnsi="Times New Roman" w:cs="Times New Roman"/>
          <w:bCs/>
        </w:rPr>
        <w:t>о</w:t>
      </w:r>
      <w:r w:rsidRPr="000B11BB">
        <w:rPr>
          <w:rFonts w:ascii="Times New Roman" w:hAnsi="Times New Roman" w:cs="Times New Roman"/>
          <w:bCs/>
        </w:rPr>
        <w:t xml:space="preserve"> 2-</w:t>
      </w:r>
      <w:r w:rsidR="000B11BB" w:rsidRPr="000B11BB">
        <w:rPr>
          <w:rFonts w:ascii="Times New Roman" w:hAnsi="Times New Roman" w:cs="Times New Roman"/>
          <w:bCs/>
        </w:rPr>
        <w:t>9</w:t>
      </w:r>
      <w:r w:rsidRPr="000B11BB">
        <w:rPr>
          <w:rFonts w:ascii="Times New Roman" w:hAnsi="Times New Roman" w:cs="Times New Roman"/>
          <w:bCs/>
        </w:rPr>
        <w:t xml:space="preserve"> классах. Для предоставления обратной связи </w:t>
      </w:r>
      <w:r w:rsidR="0058128B" w:rsidRPr="000B11BB">
        <w:rPr>
          <w:rFonts w:ascii="Times New Roman" w:hAnsi="Times New Roman" w:cs="Times New Roman"/>
          <w:bCs/>
        </w:rPr>
        <w:t xml:space="preserve">педагоги </w:t>
      </w:r>
      <w:r w:rsidRPr="000B11BB">
        <w:rPr>
          <w:rFonts w:ascii="Times New Roman" w:hAnsi="Times New Roman" w:cs="Times New Roman"/>
          <w:bCs/>
        </w:rPr>
        <w:t>применяет рубрикаторы электронного журнала.</w:t>
      </w:r>
      <w:r w:rsidR="00CC1009" w:rsidRPr="000B11BB">
        <w:rPr>
          <w:rFonts w:ascii="Times New Roman" w:hAnsi="Times New Roman" w:cs="Times New Roman"/>
          <w:bCs/>
        </w:rPr>
        <w:t xml:space="preserve"> При необходимости можно получить подробную информацию от разработчиков Правил оценивания- специалистов Национальной академии образования им. Ы. Алтынсарина на сайте </w:t>
      </w:r>
      <w:r w:rsidR="00CC1009" w:rsidRPr="000B11BB">
        <w:rPr>
          <w:rFonts w:ascii="Times New Roman" w:hAnsi="Times New Roman" w:cs="Times New Roman"/>
          <w:bCs/>
          <w:lang w:val="en-US"/>
        </w:rPr>
        <w:t>nao</w:t>
      </w:r>
      <w:r w:rsidR="00CC1009" w:rsidRPr="000B11BB">
        <w:rPr>
          <w:rFonts w:ascii="Times New Roman" w:hAnsi="Times New Roman" w:cs="Times New Roman"/>
          <w:bCs/>
        </w:rPr>
        <w:t>.</w:t>
      </w:r>
      <w:r w:rsidR="00CC1009" w:rsidRPr="000B11BB">
        <w:rPr>
          <w:rFonts w:ascii="Times New Roman" w:hAnsi="Times New Roman" w:cs="Times New Roman"/>
          <w:bCs/>
          <w:lang w:val="en-US"/>
        </w:rPr>
        <w:t>kz</w:t>
      </w:r>
      <w:r w:rsidR="00CC1009" w:rsidRPr="000B11BB">
        <w:rPr>
          <w:rFonts w:ascii="Times New Roman" w:hAnsi="Times New Roman" w:cs="Times New Roman"/>
          <w:bCs/>
        </w:rPr>
        <w:t>в рубрике «вопрос-ответ».</w:t>
      </w:r>
    </w:p>
    <w:p w:rsidR="003D4654" w:rsidRPr="000B11BB" w:rsidRDefault="003D4654" w:rsidP="003D4654">
      <w:pPr>
        <w:tabs>
          <w:tab w:val="left" w:pos="851"/>
          <w:tab w:val="left" w:pos="993"/>
        </w:tabs>
        <w:spacing w:after="0" w:line="240" w:lineRule="auto"/>
        <w:ind w:firstLine="709"/>
        <w:jc w:val="both"/>
        <w:rPr>
          <w:rFonts w:ascii="Times New Roman" w:hAnsi="Times New Roman" w:cs="Times New Roman"/>
          <w:bCs/>
        </w:rPr>
      </w:pPr>
      <w:r w:rsidRPr="000B11BB">
        <w:rPr>
          <w:rFonts w:ascii="Times New Roman" w:hAnsi="Times New Roman" w:cs="Times New Roman"/>
          <w:bCs/>
        </w:rPr>
        <w:t xml:space="preserve">При выведении итоговой оценки в формате электронного журнала количество баллов </w:t>
      </w:r>
      <w:r w:rsidR="000B11BB" w:rsidRPr="000B11BB">
        <w:rPr>
          <w:rFonts w:ascii="Times New Roman" w:hAnsi="Times New Roman" w:cs="Times New Roman"/>
          <w:bCs/>
        </w:rPr>
        <w:t>рассчитывается</w:t>
      </w:r>
      <w:r w:rsidRPr="000B11BB">
        <w:rPr>
          <w:rFonts w:ascii="Times New Roman" w:hAnsi="Times New Roman" w:cs="Times New Roman"/>
          <w:bCs/>
        </w:rPr>
        <w:t xml:space="preserve"> в следующем соотношении: ФО - 25%, </w:t>
      </w:r>
      <w:r w:rsidR="0058128B" w:rsidRPr="000B11BB">
        <w:rPr>
          <w:rFonts w:ascii="Times New Roman" w:hAnsi="Times New Roman" w:cs="Times New Roman"/>
          <w:bCs/>
        </w:rPr>
        <w:t xml:space="preserve">1 СОР – 25 %, </w:t>
      </w:r>
      <w:r w:rsidRPr="000B11BB">
        <w:rPr>
          <w:rFonts w:ascii="Times New Roman" w:hAnsi="Times New Roman" w:cs="Times New Roman"/>
          <w:bCs/>
        </w:rPr>
        <w:t>СОЧ – 50 %.</w:t>
      </w:r>
    </w:p>
    <w:p w:rsidR="00FC17D9" w:rsidRPr="000B11BB" w:rsidRDefault="003D4654" w:rsidP="003D4654">
      <w:pPr>
        <w:tabs>
          <w:tab w:val="left" w:pos="851"/>
          <w:tab w:val="left" w:pos="993"/>
        </w:tabs>
        <w:spacing w:after="0" w:line="240" w:lineRule="auto"/>
        <w:ind w:firstLine="709"/>
        <w:jc w:val="both"/>
        <w:rPr>
          <w:rFonts w:ascii="Times New Roman" w:hAnsi="Times New Roman" w:cs="Times New Roman"/>
          <w:bCs/>
          <w:lang w:val="kk-KZ"/>
        </w:rPr>
      </w:pPr>
      <w:r w:rsidRPr="000B11BB">
        <w:rPr>
          <w:rFonts w:ascii="Times New Roman" w:hAnsi="Times New Roman" w:cs="Times New Roman"/>
          <w:bCs/>
        </w:rPr>
        <w:lastRenderedPageBreak/>
        <w:t>Не проводит</w:t>
      </w:r>
      <w:r w:rsidR="0058128B" w:rsidRPr="000B11BB">
        <w:rPr>
          <w:rFonts w:ascii="Times New Roman" w:hAnsi="Times New Roman" w:cs="Times New Roman"/>
          <w:bCs/>
        </w:rPr>
        <w:t>ся</w:t>
      </w:r>
      <w:r w:rsidRPr="000B11BB">
        <w:rPr>
          <w:rFonts w:ascii="Times New Roman" w:hAnsi="Times New Roman" w:cs="Times New Roman"/>
          <w:bCs/>
        </w:rPr>
        <w:t xml:space="preserve"> суммативное оценивание по учебным предметам «Самопознание», «Художественный труд», «Музыка», «Физическая культура», «Основы предпринимательства и бизнеса», «Графика и проектирование»</w:t>
      </w:r>
    </w:p>
    <w:p w:rsidR="00E5342A" w:rsidRPr="000B11BB" w:rsidRDefault="00E5342A" w:rsidP="0058128B">
      <w:pPr>
        <w:tabs>
          <w:tab w:val="left" w:pos="851"/>
          <w:tab w:val="left" w:pos="993"/>
        </w:tabs>
        <w:spacing w:after="0" w:line="240" w:lineRule="auto"/>
        <w:jc w:val="both"/>
        <w:rPr>
          <w:rFonts w:ascii="Times New Roman" w:hAnsi="Times New Roman" w:cs="Times New Roman"/>
          <w:bCs/>
          <w:lang w:val="kk-KZ"/>
        </w:rPr>
      </w:pPr>
    </w:p>
    <w:p w:rsidR="00E62A7F" w:rsidRPr="000B11BB" w:rsidRDefault="00E62A7F" w:rsidP="00E62A7F">
      <w:pPr>
        <w:tabs>
          <w:tab w:val="left" w:pos="851"/>
          <w:tab w:val="left" w:pos="993"/>
        </w:tabs>
        <w:spacing w:after="0" w:line="240" w:lineRule="auto"/>
        <w:ind w:firstLine="709"/>
        <w:jc w:val="both"/>
        <w:rPr>
          <w:rFonts w:ascii="Times New Roman" w:hAnsi="Times New Roman" w:cs="Times New Roman"/>
          <w:b/>
        </w:rPr>
      </w:pPr>
      <w:r w:rsidRPr="000B11BB">
        <w:rPr>
          <w:rFonts w:ascii="Times New Roman" w:hAnsi="Times New Roman" w:cs="Times New Roman"/>
          <w:b/>
          <w:i/>
        </w:rPr>
        <w:t>Структура заданий суммативных работ</w:t>
      </w:r>
    </w:p>
    <w:p w:rsidR="003D4654" w:rsidRPr="000B11BB" w:rsidRDefault="003D4654" w:rsidP="003D4654">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Суммативные задания включают в себя творческие задания, практические работы, </w:t>
      </w:r>
      <w:r w:rsidR="0058128B" w:rsidRPr="000B11BB">
        <w:rPr>
          <w:rFonts w:ascii="Times New Roman" w:hAnsi="Times New Roman" w:cs="Times New Roman"/>
        </w:rPr>
        <w:t xml:space="preserve">написание диктантов, сочинений, эссе, мини-контрольные работы, </w:t>
      </w:r>
      <w:r w:rsidRPr="000B11BB">
        <w:rPr>
          <w:rFonts w:ascii="Times New Roman" w:hAnsi="Times New Roman" w:cs="Times New Roman"/>
        </w:rPr>
        <w:t>исследовательские задачи, тестовые задания с вариантами ответов.</w:t>
      </w:r>
    </w:p>
    <w:p w:rsidR="00E62A7F" w:rsidRPr="000B11BB" w:rsidRDefault="003D4654" w:rsidP="00E62A7F">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Тесты содержат з</w:t>
      </w:r>
      <w:r w:rsidR="00E62A7F" w:rsidRPr="000B11BB">
        <w:rPr>
          <w:rFonts w:ascii="Times New Roman" w:hAnsi="Times New Roman" w:cs="Times New Roman"/>
        </w:rPr>
        <w:t>адания, включающие вопросы с множественным выбором ответов, требующих краткого и развернутого ответов:</w:t>
      </w:r>
    </w:p>
    <w:p w:rsidR="00E62A7F" w:rsidRPr="000B11BB" w:rsidRDefault="00E62A7F" w:rsidP="004F6994">
      <w:pPr>
        <w:numPr>
          <w:ilvl w:val="0"/>
          <w:numId w:val="3"/>
        </w:numPr>
        <w:tabs>
          <w:tab w:val="left" w:pos="851"/>
          <w:tab w:val="left" w:pos="993"/>
        </w:tabs>
        <w:spacing w:after="0" w:line="240" w:lineRule="auto"/>
        <w:jc w:val="both"/>
        <w:rPr>
          <w:rFonts w:ascii="Times New Roman" w:hAnsi="Times New Roman" w:cs="Times New Roman"/>
        </w:rPr>
      </w:pPr>
      <w:r w:rsidRPr="000B11BB">
        <w:rPr>
          <w:rFonts w:ascii="Times New Roman" w:hAnsi="Times New Roman" w:cs="Times New Roman"/>
        </w:rPr>
        <w:t>в вопросах с множественным выбором ответов обучающийся выбирает правильный ответ из предложенных вариантов ответов;</w:t>
      </w:r>
    </w:p>
    <w:p w:rsidR="00E62A7F" w:rsidRPr="000B11BB" w:rsidRDefault="00E62A7F" w:rsidP="004F6994">
      <w:pPr>
        <w:numPr>
          <w:ilvl w:val="0"/>
          <w:numId w:val="3"/>
        </w:numPr>
        <w:tabs>
          <w:tab w:val="left" w:pos="851"/>
          <w:tab w:val="left" w:pos="993"/>
        </w:tabs>
        <w:spacing w:after="0" w:line="240" w:lineRule="auto"/>
        <w:jc w:val="both"/>
        <w:rPr>
          <w:rFonts w:ascii="Times New Roman" w:hAnsi="Times New Roman" w:cs="Times New Roman"/>
        </w:rPr>
      </w:pPr>
      <w:r w:rsidRPr="000B11BB">
        <w:rPr>
          <w:rFonts w:ascii="Times New Roman" w:hAnsi="Times New Roman" w:cs="Times New Roman"/>
        </w:rPr>
        <w:t xml:space="preserve">в вопросах, требующих краткого ответа, обучающийся записывает ответ в виде слова или короткого предложения; </w:t>
      </w:r>
    </w:p>
    <w:p w:rsidR="00E62A7F" w:rsidRPr="000B11BB" w:rsidRDefault="00E62A7F" w:rsidP="004F6994">
      <w:pPr>
        <w:numPr>
          <w:ilvl w:val="0"/>
          <w:numId w:val="3"/>
        </w:numPr>
        <w:tabs>
          <w:tab w:val="left" w:pos="851"/>
          <w:tab w:val="left" w:pos="993"/>
        </w:tabs>
        <w:spacing w:after="0" w:line="240" w:lineRule="auto"/>
        <w:jc w:val="both"/>
        <w:rPr>
          <w:rFonts w:ascii="Times New Roman" w:hAnsi="Times New Roman" w:cs="Times New Roman"/>
        </w:rPr>
      </w:pPr>
      <w:r w:rsidRPr="000B11BB">
        <w:rPr>
          <w:rFonts w:ascii="Times New Roman" w:hAnsi="Times New Roman" w:cs="Times New Roman"/>
        </w:rPr>
        <w:t>в вопросах, требующих развернутого ответа, обучающийся записывает ответ в виде предложения.</w:t>
      </w:r>
    </w:p>
    <w:p w:rsidR="00E62A7F" w:rsidRPr="000B11BB" w:rsidRDefault="00E62A7F" w:rsidP="00E62A7F">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Количество учебных заданий суммативного оценивания за раздел не должно превышать</w:t>
      </w:r>
    </w:p>
    <w:p w:rsidR="00EC3965" w:rsidRPr="000B11BB" w:rsidRDefault="00EC3965" w:rsidP="00EC3965">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для обучающихся 2-4 классов – 3-4 учебных заданий;</w:t>
      </w:r>
    </w:p>
    <w:p w:rsidR="00EC3965" w:rsidRPr="000B11BB" w:rsidRDefault="00EC3965" w:rsidP="00EC3965">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для обучающихся 5-</w:t>
      </w:r>
      <w:r w:rsidR="000B11BB" w:rsidRPr="000B11BB">
        <w:rPr>
          <w:rFonts w:ascii="Times New Roman" w:hAnsi="Times New Roman" w:cs="Times New Roman"/>
        </w:rPr>
        <w:t>9</w:t>
      </w:r>
      <w:r w:rsidRPr="000B11BB">
        <w:rPr>
          <w:rFonts w:ascii="Times New Roman" w:hAnsi="Times New Roman" w:cs="Times New Roman"/>
        </w:rPr>
        <w:t xml:space="preserve"> классов – 5-6 учебных заданий.</w:t>
      </w:r>
    </w:p>
    <w:p w:rsidR="000E1C95" w:rsidRPr="000B11BB" w:rsidRDefault="000E1C95" w:rsidP="003E1993">
      <w:pPr>
        <w:spacing w:after="0" w:line="240" w:lineRule="auto"/>
        <w:ind w:firstLine="709"/>
        <w:jc w:val="both"/>
        <w:rPr>
          <w:rFonts w:ascii="Times New Roman" w:hAnsi="Times New Roman" w:cs="Times New Roman"/>
        </w:rPr>
      </w:pPr>
      <w:r w:rsidRPr="000B11BB">
        <w:rPr>
          <w:rFonts w:ascii="Times New Roman" w:hAnsi="Times New Roman" w:cs="Times New Roman"/>
        </w:rPr>
        <w:t xml:space="preserve">т.д.  </w:t>
      </w:r>
    </w:p>
    <w:p w:rsidR="00190E5F" w:rsidRPr="000B11BB" w:rsidRDefault="00190E5F" w:rsidP="00190E5F">
      <w:pPr>
        <w:tabs>
          <w:tab w:val="left" w:pos="851"/>
          <w:tab w:val="left" w:pos="993"/>
        </w:tabs>
        <w:spacing w:after="0" w:line="240" w:lineRule="auto"/>
        <w:jc w:val="both"/>
        <w:rPr>
          <w:rFonts w:ascii="Times New Roman" w:hAnsi="Times New Roman" w:cs="Times New Roman"/>
          <w:b/>
          <w:i/>
        </w:rPr>
      </w:pPr>
    </w:p>
    <w:p w:rsidR="00190E5F" w:rsidRPr="000B11BB" w:rsidRDefault="00190E5F" w:rsidP="00190E5F">
      <w:pPr>
        <w:tabs>
          <w:tab w:val="left" w:pos="851"/>
          <w:tab w:val="left" w:pos="993"/>
        </w:tabs>
        <w:spacing w:after="0" w:line="240" w:lineRule="auto"/>
        <w:jc w:val="both"/>
        <w:rPr>
          <w:rFonts w:ascii="Times New Roman" w:hAnsi="Times New Roman" w:cs="Times New Roman"/>
          <w:b/>
        </w:rPr>
      </w:pPr>
      <w:r w:rsidRPr="000B11BB">
        <w:rPr>
          <w:rFonts w:ascii="Times New Roman" w:hAnsi="Times New Roman" w:cs="Times New Roman"/>
          <w:b/>
          <w:i/>
        </w:rPr>
        <w:t>Как мотивировать ребенка к самостоятельной работе и обучению?</w:t>
      </w:r>
    </w:p>
    <w:p w:rsidR="00190E5F" w:rsidRPr="000B11BB" w:rsidRDefault="00190E5F" w:rsidP="00190E5F">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Наиболее</w:t>
      </w:r>
      <w:r w:rsidR="000B11BB" w:rsidRPr="000B11BB">
        <w:rPr>
          <w:rFonts w:ascii="Times New Roman" w:hAnsi="Times New Roman" w:cs="Times New Roman"/>
        </w:rPr>
        <w:t xml:space="preserve"> </w:t>
      </w:r>
      <w:r w:rsidRPr="000B11BB">
        <w:rPr>
          <w:rFonts w:ascii="Times New Roman" w:hAnsi="Times New Roman" w:cs="Times New Roman"/>
        </w:rPr>
        <w:t>популярные мотивы повышения мотивации ребенка к учёбе:</w:t>
      </w:r>
    </w:p>
    <w:p w:rsidR="00190E5F" w:rsidRPr="000B11BB" w:rsidRDefault="00190E5F" w:rsidP="004F6994">
      <w:pPr>
        <w:numPr>
          <w:ilvl w:val="0"/>
          <w:numId w:val="1"/>
        </w:numPr>
        <w:shd w:val="clear" w:color="auto" w:fill="FFFFFF"/>
        <w:spacing w:after="0" w:line="240" w:lineRule="auto"/>
        <w:rPr>
          <w:rFonts w:ascii="Times New Roman" w:hAnsi="Times New Roman" w:cs="Times New Roman"/>
        </w:rPr>
      </w:pPr>
      <w:r w:rsidRPr="000B11BB">
        <w:rPr>
          <w:rFonts w:ascii="Times New Roman" w:hAnsi="Times New Roman" w:cs="Times New Roman"/>
        </w:rPr>
        <w:t>стремление быть эрудированным и образованным,</w:t>
      </w:r>
    </w:p>
    <w:p w:rsidR="00190E5F" w:rsidRPr="000B11BB" w:rsidRDefault="00190E5F" w:rsidP="004F6994">
      <w:pPr>
        <w:numPr>
          <w:ilvl w:val="0"/>
          <w:numId w:val="1"/>
        </w:numPr>
        <w:shd w:val="clear" w:color="auto" w:fill="FFFFFF"/>
        <w:spacing w:after="0" w:line="240" w:lineRule="auto"/>
        <w:rPr>
          <w:rFonts w:ascii="Times New Roman" w:hAnsi="Times New Roman" w:cs="Times New Roman"/>
        </w:rPr>
      </w:pPr>
      <w:r w:rsidRPr="000B11BB">
        <w:rPr>
          <w:rFonts w:ascii="Times New Roman" w:hAnsi="Times New Roman" w:cs="Times New Roman"/>
        </w:rPr>
        <w:t>желание расширить круг общения,</w:t>
      </w:r>
    </w:p>
    <w:p w:rsidR="00190E5F" w:rsidRPr="000B11BB" w:rsidRDefault="00190E5F" w:rsidP="004F6994">
      <w:pPr>
        <w:numPr>
          <w:ilvl w:val="0"/>
          <w:numId w:val="1"/>
        </w:numPr>
        <w:shd w:val="clear" w:color="auto" w:fill="FFFFFF"/>
        <w:spacing w:after="0" w:line="240" w:lineRule="auto"/>
        <w:rPr>
          <w:rFonts w:ascii="Times New Roman" w:hAnsi="Times New Roman" w:cs="Times New Roman"/>
        </w:rPr>
      </w:pPr>
      <w:r w:rsidRPr="000B11BB">
        <w:rPr>
          <w:rFonts w:ascii="Times New Roman" w:hAnsi="Times New Roman" w:cs="Times New Roman"/>
        </w:rPr>
        <w:t xml:space="preserve">стремление раскрыть свои таланты и </w:t>
      </w:r>
      <w:r w:rsidR="00AE76E2" w:rsidRPr="000B11BB">
        <w:rPr>
          <w:rFonts w:ascii="Times New Roman" w:hAnsi="Times New Roman" w:cs="Times New Roman"/>
        </w:rPr>
        <w:t>быть лидером</w:t>
      </w:r>
      <w:r w:rsidRPr="000B11BB">
        <w:rPr>
          <w:rFonts w:ascii="Times New Roman" w:hAnsi="Times New Roman" w:cs="Times New Roman"/>
        </w:rPr>
        <w:t>,</w:t>
      </w:r>
    </w:p>
    <w:p w:rsidR="00190E5F" w:rsidRPr="000B11BB" w:rsidRDefault="00190E5F" w:rsidP="004F6994">
      <w:pPr>
        <w:numPr>
          <w:ilvl w:val="0"/>
          <w:numId w:val="1"/>
        </w:numPr>
        <w:shd w:val="clear" w:color="auto" w:fill="FFFFFF"/>
        <w:spacing w:after="0" w:line="240" w:lineRule="auto"/>
        <w:rPr>
          <w:rFonts w:ascii="Times New Roman" w:hAnsi="Times New Roman" w:cs="Times New Roman"/>
        </w:rPr>
      </w:pPr>
      <w:r w:rsidRPr="000B11BB">
        <w:rPr>
          <w:rFonts w:ascii="Times New Roman" w:hAnsi="Times New Roman" w:cs="Times New Roman"/>
        </w:rPr>
        <w:t>«необходимость» учиться (статус школьника).</w:t>
      </w:r>
    </w:p>
    <w:p w:rsidR="00AE76E2" w:rsidRPr="000B11BB" w:rsidRDefault="00190E5F" w:rsidP="00190E5F">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В мотивации большая роль отводится личному примеру. Дети во всём копируют взрослых. Если </w:t>
      </w:r>
      <w:r w:rsidR="00AE76E2" w:rsidRPr="000B11BB">
        <w:rPr>
          <w:rFonts w:ascii="Times New Roman" w:hAnsi="Times New Roman" w:cs="Times New Roman"/>
        </w:rPr>
        <w:t xml:space="preserve">педагоги, </w:t>
      </w:r>
      <w:r w:rsidRPr="000B11BB">
        <w:rPr>
          <w:rFonts w:ascii="Times New Roman" w:hAnsi="Times New Roman" w:cs="Times New Roman"/>
        </w:rPr>
        <w:t xml:space="preserve">родители беспрерывно читают книги, продолжают учиться в течение жизни, интересуются культурой и уделяют время своему хобби — ребёнок будет также стремиться к знаниям. </w:t>
      </w:r>
    </w:p>
    <w:p w:rsidR="00190E5F" w:rsidRPr="000B11BB" w:rsidRDefault="00190E5F" w:rsidP="00190E5F">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Вторая составляющая мотивации – </w:t>
      </w:r>
      <w:r w:rsidR="00AE76E2" w:rsidRPr="000B11BB">
        <w:rPr>
          <w:rFonts w:ascii="Times New Roman" w:hAnsi="Times New Roman" w:cs="Times New Roman"/>
        </w:rPr>
        <w:t>учебные достижения</w:t>
      </w:r>
      <w:r w:rsidRPr="000B11BB">
        <w:rPr>
          <w:rFonts w:ascii="Times New Roman" w:hAnsi="Times New Roman" w:cs="Times New Roman"/>
        </w:rPr>
        <w:t>. Школьные отметки не показатель знаний. Дайте понять, что вас интересуют реальные знания, а не цифры в электронном</w:t>
      </w:r>
      <w:r w:rsidR="00AE76E2" w:rsidRPr="000B11BB">
        <w:rPr>
          <w:rFonts w:ascii="Times New Roman" w:hAnsi="Times New Roman" w:cs="Times New Roman"/>
        </w:rPr>
        <w:t xml:space="preserve"> журнале</w:t>
      </w:r>
      <w:r w:rsidRPr="000B11BB">
        <w:rPr>
          <w:rFonts w:ascii="Times New Roman" w:hAnsi="Times New Roman" w:cs="Times New Roman"/>
        </w:rPr>
        <w:t xml:space="preserve">. </w:t>
      </w:r>
    </w:p>
    <w:p w:rsidR="00190E5F" w:rsidRPr="000B11BB" w:rsidRDefault="00190E5F" w:rsidP="00190E5F">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Покажите, как применять полученные знания на практике. </w:t>
      </w:r>
      <w:r w:rsidR="00AE76E2" w:rsidRPr="000B11BB">
        <w:rPr>
          <w:rFonts w:ascii="Times New Roman" w:hAnsi="Times New Roman" w:cs="Times New Roman"/>
        </w:rPr>
        <w:t>П</w:t>
      </w:r>
      <w:r w:rsidRPr="000B11BB">
        <w:rPr>
          <w:rFonts w:ascii="Times New Roman" w:hAnsi="Times New Roman" w:cs="Times New Roman"/>
        </w:rPr>
        <w:t xml:space="preserve">оддержите и </w:t>
      </w:r>
      <w:r w:rsidR="00AE76E2" w:rsidRPr="000B11BB">
        <w:rPr>
          <w:rFonts w:ascii="Times New Roman" w:hAnsi="Times New Roman" w:cs="Times New Roman"/>
        </w:rPr>
        <w:t xml:space="preserve">одобряйте. </w:t>
      </w:r>
      <w:r w:rsidRPr="000B11BB">
        <w:rPr>
          <w:rFonts w:ascii="Times New Roman" w:hAnsi="Times New Roman" w:cs="Times New Roman"/>
        </w:rPr>
        <w:t xml:space="preserve">Этим вы сможете </w:t>
      </w:r>
      <w:r w:rsidR="000B11BB" w:rsidRPr="000B11BB">
        <w:rPr>
          <w:rFonts w:ascii="Times New Roman" w:hAnsi="Times New Roman" w:cs="Times New Roman"/>
        </w:rPr>
        <w:t xml:space="preserve">привлечь и заинтересовать </w:t>
      </w:r>
      <w:r w:rsidRPr="000B11BB">
        <w:rPr>
          <w:rFonts w:ascii="Times New Roman" w:hAnsi="Times New Roman" w:cs="Times New Roman"/>
        </w:rPr>
        <w:t xml:space="preserve"> ребёнка к учёбе.</w:t>
      </w:r>
    </w:p>
    <w:p w:rsidR="00F12D46" w:rsidRPr="000B11BB" w:rsidRDefault="00F12D46" w:rsidP="00F12D46">
      <w:pPr>
        <w:pStyle w:val="a3"/>
        <w:tabs>
          <w:tab w:val="left" w:pos="851"/>
          <w:tab w:val="left" w:pos="993"/>
        </w:tabs>
        <w:spacing w:after="0" w:line="240" w:lineRule="auto"/>
        <w:ind w:left="0" w:firstLine="720"/>
        <w:jc w:val="both"/>
        <w:rPr>
          <w:rFonts w:ascii="Times New Roman" w:hAnsi="Times New Roman" w:cs="Times New Roman"/>
          <w:b/>
          <w:i/>
        </w:rPr>
      </w:pPr>
      <w:r w:rsidRPr="000B11BB">
        <w:rPr>
          <w:rFonts w:ascii="Times New Roman" w:hAnsi="Times New Roman" w:cs="Times New Roman"/>
          <w:b/>
          <w:i/>
        </w:rPr>
        <w:t>Рекомендации для администрации школы и педагогов:</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b/>
        </w:rPr>
      </w:pPr>
      <w:r w:rsidRPr="000B11BB">
        <w:rPr>
          <w:rFonts w:ascii="Times New Roman" w:hAnsi="Times New Roman" w:cs="Times New Roman"/>
          <w:b/>
        </w:rPr>
        <w:t xml:space="preserve">Ответственность организаций образования: </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 информирование родителей или законных представителей об условиях и особенностях  обучения; </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 ознакомление с рекомендациями, связанными с безопасным использованием компьютера и Интернета; </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обеспечение обучающихся</w:t>
      </w:r>
      <w:r w:rsidR="00D71DCC" w:rsidRPr="000B11BB">
        <w:rPr>
          <w:rFonts w:ascii="Times New Roman" w:hAnsi="Times New Roman" w:cs="Times New Roman"/>
        </w:rPr>
        <w:t xml:space="preserve"> образовательными интернет-платформами</w:t>
      </w:r>
      <w:r w:rsidRPr="000B11BB">
        <w:rPr>
          <w:rFonts w:ascii="Times New Roman" w:hAnsi="Times New Roman" w:cs="Times New Roman"/>
        </w:rPr>
        <w:t xml:space="preserve">; </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 обеспечение бесперебойного функционирования и безопасности системы; </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–создание условий для профессионального развития педагога; </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 соответствие реализуемых учебных программ государственным образовательным стандартам; </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 выполнение образовательных программ; </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 организация сопровождения обучающихся и их родителей (законных представителей детей) в процессе обучения с использованием дистанционных технологий. </w:t>
      </w:r>
      <w:r w:rsidRPr="000B11BB">
        <w:rPr>
          <w:rFonts w:ascii="Century Gothic" w:hAnsi="Century Gothic" w:cs="Times New Roman"/>
        </w:rPr>
        <w:t></w:t>
      </w:r>
      <w:r w:rsidRPr="000B11BB">
        <w:rPr>
          <w:rFonts w:ascii="Times New Roman" w:hAnsi="Times New Roman" w:cs="Times New Roman"/>
        </w:rPr>
        <w:t xml:space="preserve"> </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Ответственность родителей (законных представителей детей): </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создание благоприятных условий для дистанционного обучения ребенка (определение рабочего места, поддержка ребенка, развитие  его самостоятельности и инициативности);</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 обеспечение контроля за выполнением рекомендаций по безопасному использованию компьютера и Интернета; </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обеспечение контроля за выполнением ребенком учебного графика и учебных заданий;</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связь со школой, классным руководителем, учителями-предметниками</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 – обеспечение сохранности и целевого использования оборудования в случае, если семья обеспечивается необходимой техникой организацией образования.</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lastRenderedPageBreak/>
        <w:t>В соответствии с  Законом  Республики Казахстан «О защите детей от информации, причиняющей вред их здоровью и развитию» от 2 июля 2018 года №169-VI  родители  должны контролировать  доступ детей к определенным сайтам в сети Интернет, соответствующим  их возрасту, чтобы  защитить  от информации, причиняющей вред их здоровью и развитию.</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xml:space="preserve">Ответственность обучающихся за: </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посещение дист</w:t>
      </w:r>
      <w:r w:rsidR="00C874A6" w:rsidRPr="000B11BB">
        <w:rPr>
          <w:rFonts w:ascii="Times New Roman" w:hAnsi="Times New Roman" w:cs="Times New Roman"/>
          <w:lang w:val="kk-KZ"/>
        </w:rPr>
        <w:t>а</w:t>
      </w:r>
      <w:r w:rsidRPr="000B11BB">
        <w:rPr>
          <w:rFonts w:ascii="Times New Roman" w:hAnsi="Times New Roman" w:cs="Times New Roman"/>
        </w:rPr>
        <w:t>нционных уроков/учебных занятий согласно расписания;</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ежедневное самостоятельное выполнение  учебных заданий, в том числе через доступные средства связи, которые установлены организацией образования, и использование дополнительных  электронных образовательных ресурсов.</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отправка учителю выполненных учебных заданий</w:t>
      </w:r>
      <w:r w:rsidR="00D71DCC" w:rsidRPr="000B11BB">
        <w:rPr>
          <w:rFonts w:ascii="Times New Roman" w:hAnsi="Times New Roman" w:cs="Times New Roman"/>
        </w:rPr>
        <w:t>;</w:t>
      </w:r>
    </w:p>
    <w:p w:rsidR="00D71DCC" w:rsidRPr="000B11BB" w:rsidRDefault="00D71DCC"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выполнение рекомендаций учителя;</w:t>
      </w:r>
    </w:p>
    <w:p w:rsidR="00F12D46" w:rsidRPr="000B11BB" w:rsidRDefault="00F12D46" w:rsidP="00F12D46">
      <w:pPr>
        <w:tabs>
          <w:tab w:val="left" w:pos="851"/>
          <w:tab w:val="left" w:pos="993"/>
        </w:tabs>
        <w:spacing w:after="0" w:line="240" w:lineRule="auto"/>
        <w:ind w:firstLine="709"/>
        <w:jc w:val="both"/>
        <w:rPr>
          <w:rFonts w:ascii="Times New Roman" w:hAnsi="Times New Roman" w:cs="Times New Roman"/>
        </w:rPr>
      </w:pPr>
      <w:r w:rsidRPr="000B11BB">
        <w:rPr>
          <w:rFonts w:ascii="Times New Roman" w:hAnsi="Times New Roman" w:cs="Times New Roman"/>
        </w:rPr>
        <w:t>– выполнение требований по безопасному использованию компьютера и Интернета.</w:t>
      </w:r>
    </w:p>
    <w:p w:rsidR="00F12D46" w:rsidRPr="000B11BB" w:rsidRDefault="00F12D46" w:rsidP="00F12D46">
      <w:pPr>
        <w:tabs>
          <w:tab w:val="left" w:pos="851"/>
          <w:tab w:val="left" w:pos="993"/>
        </w:tabs>
        <w:spacing w:after="0" w:line="240" w:lineRule="auto"/>
        <w:rPr>
          <w:rFonts w:ascii="Times New Roman" w:hAnsi="Times New Roman" w:cs="Times New Roman"/>
          <w:i/>
          <w:u w:val="single"/>
        </w:rPr>
      </w:pPr>
    </w:p>
    <w:p w:rsidR="000E1C95" w:rsidRPr="000B11BB" w:rsidRDefault="000E1C95" w:rsidP="00734943">
      <w:pPr>
        <w:ind w:firstLine="709"/>
        <w:jc w:val="both"/>
        <w:rPr>
          <w:rFonts w:ascii="Times New Roman" w:hAnsi="Times New Roman" w:cs="Times New Roman"/>
        </w:rPr>
      </w:pPr>
    </w:p>
    <w:sectPr w:rsidR="000E1C95" w:rsidRPr="000B11BB" w:rsidSect="008A4EA8">
      <w:headerReference w:type="default" r:id="rId8"/>
      <w:footerReference w:type="first" r:id="rId9"/>
      <w:pgSz w:w="11906" w:h="16838"/>
      <w:pgMar w:top="851" w:right="850" w:bottom="851"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255" w:rsidRDefault="002B5255" w:rsidP="000641E1">
      <w:pPr>
        <w:spacing w:after="0" w:line="240" w:lineRule="auto"/>
      </w:pPr>
      <w:r>
        <w:separator/>
      </w:r>
    </w:p>
  </w:endnote>
  <w:endnote w:type="continuationSeparator" w:id="1">
    <w:p w:rsidR="002B5255" w:rsidRDefault="002B5255" w:rsidP="000641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993" w:rsidRDefault="00B04D30">
    <w:pPr>
      <w:pStyle w:val="a7"/>
    </w:pPr>
    <w:r>
      <w:rPr>
        <w:noProof/>
        <w:lang w:eastAsia="ru-RU"/>
      </w:rPr>
      <w:pict>
        <v:shapetype id="_x0000_t202" coordsize="21600,21600" o:spt="202" path="m,l,21600r21600,l21600,xe">
          <v:stroke joinstyle="miter"/>
          <v:path gradientshapeok="t" o:connecttype="rect"/>
        </v:shapetype>
        <v:shape id="Поле 1" o:spid="_x0000_s4097" type="#_x0000_t202" style="position:absolute;margin-left:494.4pt;margin-top:-708.85pt;width:30pt;height:631.4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" filled="f" stroked="f" strokeweight=".5pt">
          <v:textbox style="layout-flow:vertical;mso-layout-flow-alt:bottom-to-top">
            <w:txbxContent>
              <w:p w:rsidR="003E1993" w:rsidRPr="00082353" w:rsidRDefault="003E1993">
                <w:pPr>
                  <w:rPr>
                    <w:rFonts w:ascii="Times New Roman" w:hAnsi="Times New Roman" w:cs="Times New Roman"/>
                    <w:color w:val="0C0000"/>
                    <w:sz w:val="14"/>
                  </w:rPr>
                </w:pPr>
                <w:r>
                  <w:rPr>
                    <w:rFonts w:ascii="Times New Roman" w:hAnsi="Times New Roman" w:cs="Times New Roman"/>
                    <w:color w:val="0C0000"/>
                    <w:sz w:val="14"/>
                  </w:rPr>
                  <w:t xml:space="preserve">14.05.2019   </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255" w:rsidRDefault="002B5255" w:rsidP="000641E1">
      <w:pPr>
        <w:spacing w:after="0" w:line="240" w:lineRule="auto"/>
      </w:pPr>
      <w:r>
        <w:separator/>
      </w:r>
    </w:p>
  </w:footnote>
  <w:footnote w:type="continuationSeparator" w:id="1">
    <w:p w:rsidR="002B5255" w:rsidRDefault="002B5255" w:rsidP="000641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8948381"/>
      <w:docPartObj>
        <w:docPartGallery w:val="Page Numbers (Top of Page)"/>
        <w:docPartUnique/>
      </w:docPartObj>
    </w:sdtPr>
    <w:sdtContent>
      <w:p w:rsidR="003E1993" w:rsidRDefault="00B04D30">
        <w:pPr>
          <w:pStyle w:val="a5"/>
          <w:jc w:val="center"/>
        </w:pPr>
        <w:r w:rsidRPr="000641E1">
          <w:rPr>
            <w:rFonts w:ascii="Century Gothic" w:hAnsi="Century Gothic"/>
            <w:sz w:val="24"/>
            <w:szCs w:val="24"/>
          </w:rPr>
          <w:fldChar w:fldCharType="begin"/>
        </w:r>
        <w:r w:rsidR="003E1993" w:rsidRPr="000641E1">
          <w:rPr>
            <w:rFonts w:ascii="Century Gothic" w:hAnsi="Century Gothic"/>
            <w:sz w:val="24"/>
            <w:szCs w:val="24"/>
          </w:rPr>
          <w:instrText>PAGE   \* MERGEFORMAT</w:instrText>
        </w:r>
        <w:r w:rsidRPr="000641E1">
          <w:rPr>
            <w:rFonts w:ascii="Century Gothic" w:hAnsi="Century Gothic"/>
            <w:sz w:val="24"/>
            <w:szCs w:val="24"/>
          </w:rPr>
          <w:fldChar w:fldCharType="separate"/>
        </w:r>
        <w:r w:rsidR="005E2F1A">
          <w:rPr>
            <w:rFonts w:ascii="Century Gothic" w:hAnsi="Century Gothic"/>
            <w:noProof/>
            <w:sz w:val="24"/>
            <w:szCs w:val="24"/>
          </w:rPr>
          <w:t>2</w:t>
        </w:r>
        <w:r w:rsidRPr="000641E1">
          <w:rPr>
            <w:rFonts w:ascii="Century Gothic" w:hAnsi="Century Gothic"/>
            <w:sz w:val="24"/>
            <w:szCs w:val="24"/>
          </w:rPr>
          <w:fldChar w:fldCharType="end"/>
        </w:r>
      </w:p>
    </w:sdtContent>
  </w:sdt>
  <w:p w:rsidR="003E1993" w:rsidRDefault="003E1993">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D71FE"/>
    <w:multiLevelType w:val="hybridMultilevel"/>
    <w:tmpl w:val="BB148AD0"/>
    <w:lvl w:ilvl="0" w:tplc="C6E6F1DC">
      <w:start w:val="1"/>
      <w:numFmt w:val="decimal"/>
      <w:lvlText w:val="%1)"/>
      <w:lvlJc w:val="left"/>
      <w:pPr>
        <w:tabs>
          <w:tab w:val="num" w:pos="720"/>
        </w:tabs>
        <w:ind w:left="720" w:hanging="360"/>
      </w:pPr>
    </w:lvl>
    <w:lvl w:ilvl="1" w:tplc="251E4062" w:tentative="1">
      <w:start w:val="1"/>
      <w:numFmt w:val="decimal"/>
      <w:lvlText w:val="%2)"/>
      <w:lvlJc w:val="left"/>
      <w:pPr>
        <w:tabs>
          <w:tab w:val="num" w:pos="1440"/>
        </w:tabs>
        <w:ind w:left="1440" w:hanging="360"/>
      </w:pPr>
    </w:lvl>
    <w:lvl w:ilvl="2" w:tplc="42B2182E" w:tentative="1">
      <w:start w:val="1"/>
      <w:numFmt w:val="decimal"/>
      <w:lvlText w:val="%3)"/>
      <w:lvlJc w:val="left"/>
      <w:pPr>
        <w:tabs>
          <w:tab w:val="num" w:pos="2160"/>
        </w:tabs>
        <w:ind w:left="2160" w:hanging="360"/>
      </w:pPr>
    </w:lvl>
    <w:lvl w:ilvl="3" w:tplc="E4A89854" w:tentative="1">
      <w:start w:val="1"/>
      <w:numFmt w:val="decimal"/>
      <w:lvlText w:val="%4)"/>
      <w:lvlJc w:val="left"/>
      <w:pPr>
        <w:tabs>
          <w:tab w:val="num" w:pos="2880"/>
        </w:tabs>
        <w:ind w:left="2880" w:hanging="360"/>
      </w:pPr>
    </w:lvl>
    <w:lvl w:ilvl="4" w:tplc="5B286E7C" w:tentative="1">
      <w:start w:val="1"/>
      <w:numFmt w:val="decimal"/>
      <w:lvlText w:val="%5)"/>
      <w:lvlJc w:val="left"/>
      <w:pPr>
        <w:tabs>
          <w:tab w:val="num" w:pos="3600"/>
        </w:tabs>
        <w:ind w:left="3600" w:hanging="360"/>
      </w:pPr>
    </w:lvl>
    <w:lvl w:ilvl="5" w:tplc="24C86262" w:tentative="1">
      <w:start w:val="1"/>
      <w:numFmt w:val="decimal"/>
      <w:lvlText w:val="%6)"/>
      <w:lvlJc w:val="left"/>
      <w:pPr>
        <w:tabs>
          <w:tab w:val="num" w:pos="4320"/>
        </w:tabs>
        <w:ind w:left="4320" w:hanging="360"/>
      </w:pPr>
    </w:lvl>
    <w:lvl w:ilvl="6" w:tplc="A89A8AB8" w:tentative="1">
      <w:start w:val="1"/>
      <w:numFmt w:val="decimal"/>
      <w:lvlText w:val="%7)"/>
      <w:lvlJc w:val="left"/>
      <w:pPr>
        <w:tabs>
          <w:tab w:val="num" w:pos="5040"/>
        </w:tabs>
        <w:ind w:left="5040" w:hanging="360"/>
      </w:pPr>
    </w:lvl>
    <w:lvl w:ilvl="7" w:tplc="24AC3C40" w:tentative="1">
      <w:start w:val="1"/>
      <w:numFmt w:val="decimal"/>
      <w:lvlText w:val="%8)"/>
      <w:lvlJc w:val="left"/>
      <w:pPr>
        <w:tabs>
          <w:tab w:val="num" w:pos="5760"/>
        </w:tabs>
        <w:ind w:left="5760" w:hanging="360"/>
      </w:pPr>
    </w:lvl>
    <w:lvl w:ilvl="8" w:tplc="E626F632" w:tentative="1">
      <w:start w:val="1"/>
      <w:numFmt w:val="decimal"/>
      <w:lvlText w:val="%9)"/>
      <w:lvlJc w:val="left"/>
      <w:pPr>
        <w:tabs>
          <w:tab w:val="num" w:pos="6480"/>
        </w:tabs>
        <w:ind w:left="6480" w:hanging="360"/>
      </w:pPr>
    </w:lvl>
  </w:abstractNum>
  <w:abstractNum w:abstractNumId="1">
    <w:nsid w:val="29DE65CE"/>
    <w:multiLevelType w:val="hybridMultilevel"/>
    <w:tmpl w:val="D45C530A"/>
    <w:lvl w:ilvl="0" w:tplc="E9AC052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24E0CFB"/>
    <w:multiLevelType w:val="hybridMultilevel"/>
    <w:tmpl w:val="1D908D0A"/>
    <w:lvl w:ilvl="0" w:tplc="37C61C88">
      <w:start w:val="1"/>
      <w:numFmt w:val="decimal"/>
      <w:lvlText w:val="%1)"/>
      <w:lvlJc w:val="left"/>
      <w:pPr>
        <w:ind w:left="1685" w:hanging="360"/>
      </w:pPr>
      <w:rPr>
        <w:rFonts w:ascii="Times New Roman" w:eastAsia="Times New Roman" w:hAnsi="Times New Roman" w:cs="Times New Roman"/>
      </w:rPr>
    </w:lvl>
    <w:lvl w:ilvl="1" w:tplc="04190003" w:tentative="1">
      <w:start w:val="1"/>
      <w:numFmt w:val="bullet"/>
      <w:lvlText w:val="o"/>
      <w:lvlJc w:val="left"/>
      <w:pPr>
        <w:ind w:left="2405" w:hanging="360"/>
      </w:pPr>
      <w:rPr>
        <w:rFonts w:ascii="Courier New" w:hAnsi="Courier New" w:cs="Courier New" w:hint="default"/>
      </w:rPr>
    </w:lvl>
    <w:lvl w:ilvl="2" w:tplc="04190005" w:tentative="1">
      <w:start w:val="1"/>
      <w:numFmt w:val="bullet"/>
      <w:lvlText w:val=""/>
      <w:lvlJc w:val="left"/>
      <w:pPr>
        <w:ind w:left="3125" w:hanging="360"/>
      </w:pPr>
      <w:rPr>
        <w:rFonts w:ascii="Wingdings" w:hAnsi="Wingdings" w:hint="default"/>
      </w:rPr>
    </w:lvl>
    <w:lvl w:ilvl="3" w:tplc="04190001" w:tentative="1">
      <w:start w:val="1"/>
      <w:numFmt w:val="bullet"/>
      <w:lvlText w:val=""/>
      <w:lvlJc w:val="left"/>
      <w:pPr>
        <w:ind w:left="3845" w:hanging="360"/>
      </w:pPr>
      <w:rPr>
        <w:rFonts w:ascii="Symbol" w:hAnsi="Symbol" w:hint="default"/>
      </w:rPr>
    </w:lvl>
    <w:lvl w:ilvl="4" w:tplc="04190003" w:tentative="1">
      <w:start w:val="1"/>
      <w:numFmt w:val="bullet"/>
      <w:lvlText w:val="o"/>
      <w:lvlJc w:val="left"/>
      <w:pPr>
        <w:ind w:left="4565" w:hanging="360"/>
      </w:pPr>
      <w:rPr>
        <w:rFonts w:ascii="Courier New" w:hAnsi="Courier New" w:cs="Courier New" w:hint="default"/>
      </w:rPr>
    </w:lvl>
    <w:lvl w:ilvl="5" w:tplc="04190005" w:tentative="1">
      <w:start w:val="1"/>
      <w:numFmt w:val="bullet"/>
      <w:lvlText w:val=""/>
      <w:lvlJc w:val="left"/>
      <w:pPr>
        <w:ind w:left="5285" w:hanging="360"/>
      </w:pPr>
      <w:rPr>
        <w:rFonts w:ascii="Wingdings" w:hAnsi="Wingdings" w:hint="default"/>
      </w:rPr>
    </w:lvl>
    <w:lvl w:ilvl="6" w:tplc="04190001" w:tentative="1">
      <w:start w:val="1"/>
      <w:numFmt w:val="bullet"/>
      <w:lvlText w:val=""/>
      <w:lvlJc w:val="left"/>
      <w:pPr>
        <w:ind w:left="6005" w:hanging="360"/>
      </w:pPr>
      <w:rPr>
        <w:rFonts w:ascii="Symbol" w:hAnsi="Symbol" w:hint="default"/>
      </w:rPr>
    </w:lvl>
    <w:lvl w:ilvl="7" w:tplc="04190003" w:tentative="1">
      <w:start w:val="1"/>
      <w:numFmt w:val="bullet"/>
      <w:lvlText w:val="o"/>
      <w:lvlJc w:val="left"/>
      <w:pPr>
        <w:ind w:left="6725" w:hanging="360"/>
      </w:pPr>
      <w:rPr>
        <w:rFonts w:ascii="Courier New" w:hAnsi="Courier New" w:cs="Courier New" w:hint="default"/>
      </w:rPr>
    </w:lvl>
    <w:lvl w:ilvl="8" w:tplc="04190005" w:tentative="1">
      <w:start w:val="1"/>
      <w:numFmt w:val="bullet"/>
      <w:lvlText w:val=""/>
      <w:lvlJc w:val="left"/>
      <w:pPr>
        <w:ind w:left="7445" w:hanging="360"/>
      </w:pPr>
      <w:rPr>
        <w:rFonts w:ascii="Wingdings" w:hAnsi="Wingdings" w:hint="default"/>
      </w:rPr>
    </w:lvl>
  </w:abstractNum>
  <w:abstractNum w:abstractNumId="3">
    <w:nsid w:val="4AB55320"/>
    <w:multiLevelType w:val="hybridMultilevel"/>
    <w:tmpl w:val="67385918"/>
    <w:lvl w:ilvl="0" w:tplc="755E392A">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91E69C8"/>
    <w:multiLevelType w:val="multilevel"/>
    <w:tmpl w:val="C6BCC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2"/>
  </w:num>
  <w:num w:numId="5">
    <w:abstractNumId w:val="1"/>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rsids>
    <w:rsidRoot w:val="00060CF2"/>
    <w:rsid w:val="0002383E"/>
    <w:rsid w:val="00027A29"/>
    <w:rsid w:val="000369B4"/>
    <w:rsid w:val="000572F4"/>
    <w:rsid w:val="00060CF2"/>
    <w:rsid w:val="0006174A"/>
    <w:rsid w:val="00062207"/>
    <w:rsid w:val="000641E1"/>
    <w:rsid w:val="00072E1B"/>
    <w:rsid w:val="0007705D"/>
    <w:rsid w:val="00082353"/>
    <w:rsid w:val="00090E1E"/>
    <w:rsid w:val="000A3690"/>
    <w:rsid w:val="000B11BB"/>
    <w:rsid w:val="000B37EE"/>
    <w:rsid w:val="000D61E4"/>
    <w:rsid w:val="000D7763"/>
    <w:rsid w:val="000E1C95"/>
    <w:rsid w:val="000E710F"/>
    <w:rsid w:val="000F6CE8"/>
    <w:rsid w:val="00106A11"/>
    <w:rsid w:val="0013291F"/>
    <w:rsid w:val="001446CF"/>
    <w:rsid w:val="0015151F"/>
    <w:rsid w:val="00172DC0"/>
    <w:rsid w:val="00181840"/>
    <w:rsid w:val="00186EE7"/>
    <w:rsid w:val="00190E5F"/>
    <w:rsid w:val="0019213A"/>
    <w:rsid w:val="00195048"/>
    <w:rsid w:val="00197788"/>
    <w:rsid w:val="001A2064"/>
    <w:rsid w:val="001B4046"/>
    <w:rsid w:val="001B5CD6"/>
    <w:rsid w:val="001B674D"/>
    <w:rsid w:val="001B6FE8"/>
    <w:rsid w:val="001B74FA"/>
    <w:rsid w:val="001B799A"/>
    <w:rsid w:val="001C2412"/>
    <w:rsid w:val="001E0E11"/>
    <w:rsid w:val="001F457C"/>
    <w:rsid w:val="001F7AC1"/>
    <w:rsid w:val="00205D28"/>
    <w:rsid w:val="00213EC6"/>
    <w:rsid w:val="00227CEF"/>
    <w:rsid w:val="00250525"/>
    <w:rsid w:val="00255218"/>
    <w:rsid w:val="0025785A"/>
    <w:rsid w:val="00261896"/>
    <w:rsid w:val="00297999"/>
    <w:rsid w:val="002A5849"/>
    <w:rsid w:val="002B5255"/>
    <w:rsid w:val="002B7DBE"/>
    <w:rsid w:val="002C25EC"/>
    <w:rsid w:val="002C7803"/>
    <w:rsid w:val="002D0E04"/>
    <w:rsid w:val="002D5575"/>
    <w:rsid w:val="002D7C21"/>
    <w:rsid w:val="002E18B7"/>
    <w:rsid w:val="002E4F37"/>
    <w:rsid w:val="002E734F"/>
    <w:rsid w:val="00305C60"/>
    <w:rsid w:val="00320171"/>
    <w:rsid w:val="0033428C"/>
    <w:rsid w:val="003445FE"/>
    <w:rsid w:val="00357965"/>
    <w:rsid w:val="00360A0F"/>
    <w:rsid w:val="0037042D"/>
    <w:rsid w:val="00370BD7"/>
    <w:rsid w:val="003763CF"/>
    <w:rsid w:val="00377EAB"/>
    <w:rsid w:val="003853D6"/>
    <w:rsid w:val="003C733E"/>
    <w:rsid w:val="003D4654"/>
    <w:rsid w:val="003D48B1"/>
    <w:rsid w:val="003E1993"/>
    <w:rsid w:val="00404A16"/>
    <w:rsid w:val="004127E2"/>
    <w:rsid w:val="00420F25"/>
    <w:rsid w:val="004257CE"/>
    <w:rsid w:val="00427CB5"/>
    <w:rsid w:val="00430FE1"/>
    <w:rsid w:val="00433041"/>
    <w:rsid w:val="0044685D"/>
    <w:rsid w:val="00453216"/>
    <w:rsid w:val="00460A6D"/>
    <w:rsid w:val="004622C6"/>
    <w:rsid w:val="0047573E"/>
    <w:rsid w:val="00495C2A"/>
    <w:rsid w:val="004B772D"/>
    <w:rsid w:val="004C6A92"/>
    <w:rsid w:val="004D10F1"/>
    <w:rsid w:val="004F6994"/>
    <w:rsid w:val="00502D29"/>
    <w:rsid w:val="005237FA"/>
    <w:rsid w:val="005258C3"/>
    <w:rsid w:val="00532445"/>
    <w:rsid w:val="005346D1"/>
    <w:rsid w:val="005537F4"/>
    <w:rsid w:val="00556052"/>
    <w:rsid w:val="0057140A"/>
    <w:rsid w:val="0058128B"/>
    <w:rsid w:val="00591CD5"/>
    <w:rsid w:val="00597818"/>
    <w:rsid w:val="005C3C22"/>
    <w:rsid w:val="005D2CE9"/>
    <w:rsid w:val="005E2494"/>
    <w:rsid w:val="005E2F1A"/>
    <w:rsid w:val="00601BC3"/>
    <w:rsid w:val="006027DB"/>
    <w:rsid w:val="006042A6"/>
    <w:rsid w:val="00607C75"/>
    <w:rsid w:val="006153E4"/>
    <w:rsid w:val="0062020A"/>
    <w:rsid w:val="0063407F"/>
    <w:rsid w:val="00640EE3"/>
    <w:rsid w:val="00642C20"/>
    <w:rsid w:val="00663135"/>
    <w:rsid w:val="00672C29"/>
    <w:rsid w:val="00683007"/>
    <w:rsid w:val="006A2457"/>
    <w:rsid w:val="006B00A8"/>
    <w:rsid w:val="006B7F03"/>
    <w:rsid w:val="006D0F2D"/>
    <w:rsid w:val="00715A51"/>
    <w:rsid w:val="00734943"/>
    <w:rsid w:val="00747315"/>
    <w:rsid w:val="00767CF7"/>
    <w:rsid w:val="00767E87"/>
    <w:rsid w:val="007711DE"/>
    <w:rsid w:val="00780AA3"/>
    <w:rsid w:val="00784D17"/>
    <w:rsid w:val="007855A1"/>
    <w:rsid w:val="007868D5"/>
    <w:rsid w:val="00790A29"/>
    <w:rsid w:val="007932DB"/>
    <w:rsid w:val="007B4209"/>
    <w:rsid w:val="007B49F5"/>
    <w:rsid w:val="007C073B"/>
    <w:rsid w:val="007C19CD"/>
    <w:rsid w:val="007E7D19"/>
    <w:rsid w:val="008119E1"/>
    <w:rsid w:val="0081482E"/>
    <w:rsid w:val="0082078D"/>
    <w:rsid w:val="00822D6D"/>
    <w:rsid w:val="008369C9"/>
    <w:rsid w:val="008460AB"/>
    <w:rsid w:val="008460D2"/>
    <w:rsid w:val="00856A74"/>
    <w:rsid w:val="00880977"/>
    <w:rsid w:val="008A09FA"/>
    <w:rsid w:val="008A4EA8"/>
    <w:rsid w:val="008A6048"/>
    <w:rsid w:val="008B4A99"/>
    <w:rsid w:val="008C7AE0"/>
    <w:rsid w:val="008F23B9"/>
    <w:rsid w:val="008F2DF0"/>
    <w:rsid w:val="008F4352"/>
    <w:rsid w:val="0090476F"/>
    <w:rsid w:val="0091269B"/>
    <w:rsid w:val="00924E4D"/>
    <w:rsid w:val="00951CF6"/>
    <w:rsid w:val="009553A9"/>
    <w:rsid w:val="009576A6"/>
    <w:rsid w:val="0096088B"/>
    <w:rsid w:val="009617C1"/>
    <w:rsid w:val="009659A8"/>
    <w:rsid w:val="009835A0"/>
    <w:rsid w:val="00996CC2"/>
    <w:rsid w:val="009B3612"/>
    <w:rsid w:val="009B3E9F"/>
    <w:rsid w:val="009C1BA7"/>
    <w:rsid w:val="009C7B2A"/>
    <w:rsid w:val="009E0791"/>
    <w:rsid w:val="00A00FE5"/>
    <w:rsid w:val="00A04B5C"/>
    <w:rsid w:val="00A10980"/>
    <w:rsid w:val="00A21F89"/>
    <w:rsid w:val="00A23A61"/>
    <w:rsid w:val="00A31864"/>
    <w:rsid w:val="00A53457"/>
    <w:rsid w:val="00A57D9E"/>
    <w:rsid w:val="00A8231E"/>
    <w:rsid w:val="00A9769B"/>
    <w:rsid w:val="00AB30DB"/>
    <w:rsid w:val="00AB4688"/>
    <w:rsid w:val="00AC01E5"/>
    <w:rsid w:val="00AC173A"/>
    <w:rsid w:val="00AC792A"/>
    <w:rsid w:val="00AE0141"/>
    <w:rsid w:val="00AE76E2"/>
    <w:rsid w:val="00AF1CD2"/>
    <w:rsid w:val="00AF7F74"/>
    <w:rsid w:val="00B04BD0"/>
    <w:rsid w:val="00B04D30"/>
    <w:rsid w:val="00B07469"/>
    <w:rsid w:val="00B120D2"/>
    <w:rsid w:val="00B3067B"/>
    <w:rsid w:val="00B35F09"/>
    <w:rsid w:val="00B640BD"/>
    <w:rsid w:val="00B64B23"/>
    <w:rsid w:val="00B804FA"/>
    <w:rsid w:val="00BA3228"/>
    <w:rsid w:val="00BB48E1"/>
    <w:rsid w:val="00BC5A84"/>
    <w:rsid w:val="00BE060D"/>
    <w:rsid w:val="00BE5283"/>
    <w:rsid w:val="00BF0F33"/>
    <w:rsid w:val="00C323A2"/>
    <w:rsid w:val="00C35C28"/>
    <w:rsid w:val="00C43C28"/>
    <w:rsid w:val="00C831F0"/>
    <w:rsid w:val="00C874A6"/>
    <w:rsid w:val="00CA38D7"/>
    <w:rsid w:val="00CB1667"/>
    <w:rsid w:val="00CB73EC"/>
    <w:rsid w:val="00CC1009"/>
    <w:rsid w:val="00CD010B"/>
    <w:rsid w:val="00CD478B"/>
    <w:rsid w:val="00CD7758"/>
    <w:rsid w:val="00CE0AFC"/>
    <w:rsid w:val="00CE47ED"/>
    <w:rsid w:val="00CE4C62"/>
    <w:rsid w:val="00CE5162"/>
    <w:rsid w:val="00CE5175"/>
    <w:rsid w:val="00CF2A8B"/>
    <w:rsid w:val="00D152EF"/>
    <w:rsid w:val="00D2203B"/>
    <w:rsid w:val="00D35654"/>
    <w:rsid w:val="00D361BD"/>
    <w:rsid w:val="00D371EF"/>
    <w:rsid w:val="00D46FC5"/>
    <w:rsid w:val="00D52856"/>
    <w:rsid w:val="00D652B9"/>
    <w:rsid w:val="00D6634C"/>
    <w:rsid w:val="00D71DCC"/>
    <w:rsid w:val="00D76A7B"/>
    <w:rsid w:val="00D80836"/>
    <w:rsid w:val="00DA4FF0"/>
    <w:rsid w:val="00DA7C06"/>
    <w:rsid w:val="00DB24E8"/>
    <w:rsid w:val="00DB4633"/>
    <w:rsid w:val="00DE6B61"/>
    <w:rsid w:val="00DF6AA7"/>
    <w:rsid w:val="00E12432"/>
    <w:rsid w:val="00E12C61"/>
    <w:rsid w:val="00E21DF2"/>
    <w:rsid w:val="00E247E2"/>
    <w:rsid w:val="00E5342A"/>
    <w:rsid w:val="00E5773E"/>
    <w:rsid w:val="00E57EDA"/>
    <w:rsid w:val="00E62A7F"/>
    <w:rsid w:val="00E84B03"/>
    <w:rsid w:val="00E87637"/>
    <w:rsid w:val="00E96423"/>
    <w:rsid w:val="00EB13B5"/>
    <w:rsid w:val="00EC3965"/>
    <w:rsid w:val="00EE3300"/>
    <w:rsid w:val="00EE71EA"/>
    <w:rsid w:val="00EF5A4F"/>
    <w:rsid w:val="00F0153F"/>
    <w:rsid w:val="00F10E90"/>
    <w:rsid w:val="00F11893"/>
    <w:rsid w:val="00F12D46"/>
    <w:rsid w:val="00F26614"/>
    <w:rsid w:val="00F61F18"/>
    <w:rsid w:val="00F73A85"/>
    <w:rsid w:val="00F77867"/>
    <w:rsid w:val="00F77B92"/>
    <w:rsid w:val="00F8217E"/>
    <w:rsid w:val="00F85CD4"/>
    <w:rsid w:val="00FA78B8"/>
    <w:rsid w:val="00FB607F"/>
    <w:rsid w:val="00FC17D9"/>
    <w:rsid w:val="00FD6E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B2A"/>
  </w:style>
  <w:style w:type="paragraph" w:styleId="1">
    <w:name w:val="heading 1"/>
    <w:basedOn w:val="a"/>
    <w:next w:val="a"/>
    <w:link w:val="10"/>
    <w:uiPriority w:val="9"/>
    <w:qFormat/>
    <w:rsid w:val="001A20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E12C61"/>
    <w:pPr>
      <w:keepNext/>
      <w:widowControl w:val="0"/>
      <w:spacing w:before="240" w:after="60" w:line="240" w:lineRule="auto"/>
      <w:outlineLvl w:val="1"/>
    </w:pPr>
    <w:rPr>
      <w:rFonts w:ascii="Cambria" w:eastAsia="Times New Roman" w:hAnsi="Cambria" w:cs="Times New Roman"/>
      <w:b/>
      <w:bCs/>
      <w:i/>
      <w:iCs/>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3428C"/>
    <w:pPr>
      <w:ind w:left="720"/>
      <w:contextualSpacing/>
    </w:pPr>
  </w:style>
  <w:style w:type="character" w:customStyle="1" w:styleId="a4">
    <w:name w:val="Абзац списка Знак"/>
    <w:link w:val="a3"/>
    <w:uiPriority w:val="34"/>
    <w:locked/>
    <w:rsid w:val="00CF2A8B"/>
  </w:style>
  <w:style w:type="character" w:customStyle="1" w:styleId="s0">
    <w:name w:val="s0"/>
    <w:rsid w:val="000641E1"/>
    <w:rPr>
      <w:rFonts w:ascii="Times New Roman" w:hAnsi="Times New Roman" w:cs="Times New Roman" w:hint="default"/>
      <w:b w:val="0"/>
      <w:bCs w:val="0"/>
      <w:i w:val="0"/>
      <w:iCs w:val="0"/>
      <w:color w:val="000000"/>
    </w:rPr>
  </w:style>
  <w:style w:type="paragraph" w:styleId="a5">
    <w:name w:val="header"/>
    <w:basedOn w:val="a"/>
    <w:link w:val="a6"/>
    <w:uiPriority w:val="99"/>
    <w:unhideWhenUsed/>
    <w:rsid w:val="000641E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641E1"/>
  </w:style>
  <w:style w:type="paragraph" w:styleId="a7">
    <w:name w:val="footer"/>
    <w:basedOn w:val="a"/>
    <w:link w:val="a8"/>
    <w:uiPriority w:val="99"/>
    <w:unhideWhenUsed/>
    <w:rsid w:val="000641E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641E1"/>
  </w:style>
  <w:style w:type="character" w:styleId="a9">
    <w:name w:val="Hyperlink"/>
    <w:basedOn w:val="a0"/>
    <w:uiPriority w:val="99"/>
    <w:semiHidden/>
    <w:unhideWhenUsed/>
    <w:rsid w:val="000641E1"/>
    <w:rPr>
      <w:color w:val="0000FF"/>
      <w:u w:val="single"/>
    </w:rPr>
  </w:style>
  <w:style w:type="paragraph" w:styleId="aa">
    <w:name w:val="Body Text Indent"/>
    <w:basedOn w:val="a"/>
    <w:link w:val="ab"/>
    <w:uiPriority w:val="99"/>
    <w:unhideWhenUsed/>
    <w:rsid w:val="006A2457"/>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b">
    <w:name w:val="Основной текст с отступом Знак"/>
    <w:basedOn w:val="a0"/>
    <w:link w:val="aa"/>
    <w:uiPriority w:val="99"/>
    <w:rsid w:val="006A2457"/>
    <w:rPr>
      <w:rFonts w:ascii="Times New Roman" w:eastAsia="Times New Roman" w:hAnsi="Times New Roman" w:cs="Times New Roman"/>
      <w:sz w:val="24"/>
      <w:szCs w:val="24"/>
      <w:lang w:eastAsia="ar-SA"/>
    </w:rPr>
  </w:style>
  <w:style w:type="paragraph" w:styleId="ac">
    <w:name w:val="Normal (Web)"/>
    <w:basedOn w:val="a"/>
    <w:uiPriority w:val="99"/>
    <w:unhideWhenUsed/>
    <w:rsid w:val="002979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4B772D"/>
    <w:rPr>
      <w:b/>
      <w:bCs/>
    </w:rPr>
  </w:style>
  <w:style w:type="paragraph" w:styleId="ae">
    <w:name w:val="Balloon Text"/>
    <w:basedOn w:val="a"/>
    <w:link w:val="af"/>
    <w:uiPriority w:val="99"/>
    <w:semiHidden/>
    <w:unhideWhenUsed/>
    <w:rsid w:val="00C35C2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35C28"/>
    <w:rPr>
      <w:rFonts w:ascii="Tahoma" w:hAnsi="Tahoma" w:cs="Tahoma"/>
      <w:sz w:val="16"/>
      <w:szCs w:val="16"/>
    </w:rPr>
  </w:style>
  <w:style w:type="character" w:customStyle="1" w:styleId="s2">
    <w:name w:val="s2"/>
    <w:basedOn w:val="a0"/>
    <w:rsid w:val="00CE47ED"/>
  </w:style>
  <w:style w:type="paragraph" w:styleId="af0">
    <w:name w:val="Body Text"/>
    <w:basedOn w:val="a"/>
    <w:link w:val="af1"/>
    <w:uiPriority w:val="99"/>
    <w:semiHidden/>
    <w:unhideWhenUsed/>
    <w:rsid w:val="00F77867"/>
    <w:pPr>
      <w:spacing w:after="120"/>
    </w:pPr>
  </w:style>
  <w:style w:type="character" w:customStyle="1" w:styleId="af1">
    <w:name w:val="Основной текст Знак"/>
    <w:basedOn w:val="a0"/>
    <w:link w:val="af0"/>
    <w:uiPriority w:val="99"/>
    <w:semiHidden/>
    <w:rsid w:val="00F77867"/>
  </w:style>
  <w:style w:type="character" w:customStyle="1" w:styleId="20">
    <w:name w:val="Заголовок 2 Знак"/>
    <w:basedOn w:val="a0"/>
    <w:link w:val="2"/>
    <w:rsid w:val="00E12C61"/>
    <w:rPr>
      <w:rFonts w:ascii="Cambria" w:eastAsia="Times New Roman" w:hAnsi="Cambria" w:cs="Times New Roman"/>
      <w:b/>
      <w:bCs/>
      <w:i/>
      <w:iCs/>
      <w:sz w:val="28"/>
      <w:szCs w:val="28"/>
      <w:lang w:val="en-US"/>
    </w:rPr>
  </w:style>
  <w:style w:type="character" w:customStyle="1" w:styleId="10">
    <w:name w:val="Заголовок 1 Знак"/>
    <w:basedOn w:val="a0"/>
    <w:link w:val="1"/>
    <w:uiPriority w:val="9"/>
    <w:rsid w:val="001A206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5275706">
      <w:bodyDiv w:val="1"/>
      <w:marLeft w:val="0"/>
      <w:marRight w:val="0"/>
      <w:marTop w:val="0"/>
      <w:marBottom w:val="0"/>
      <w:divBdr>
        <w:top w:val="none" w:sz="0" w:space="0" w:color="auto"/>
        <w:left w:val="none" w:sz="0" w:space="0" w:color="auto"/>
        <w:bottom w:val="none" w:sz="0" w:space="0" w:color="auto"/>
        <w:right w:val="none" w:sz="0" w:space="0" w:color="auto"/>
      </w:divBdr>
    </w:div>
    <w:div w:id="21825151">
      <w:bodyDiv w:val="1"/>
      <w:marLeft w:val="0"/>
      <w:marRight w:val="0"/>
      <w:marTop w:val="0"/>
      <w:marBottom w:val="0"/>
      <w:divBdr>
        <w:top w:val="none" w:sz="0" w:space="0" w:color="auto"/>
        <w:left w:val="none" w:sz="0" w:space="0" w:color="auto"/>
        <w:bottom w:val="none" w:sz="0" w:space="0" w:color="auto"/>
        <w:right w:val="none" w:sz="0" w:space="0" w:color="auto"/>
      </w:divBdr>
    </w:div>
    <w:div w:id="26100107">
      <w:bodyDiv w:val="1"/>
      <w:marLeft w:val="0"/>
      <w:marRight w:val="0"/>
      <w:marTop w:val="0"/>
      <w:marBottom w:val="0"/>
      <w:divBdr>
        <w:top w:val="none" w:sz="0" w:space="0" w:color="auto"/>
        <w:left w:val="none" w:sz="0" w:space="0" w:color="auto"/>
        <w:bottom w:val="none" w:sz="0" w:space="0" w:color="auto"/>
        <w:right w:val="none" w:sz="0" w:space="0" w:color="auto"/>
      </w:divBdr>
    </w:div>
    <w:div w:id="55401477">
      <w:bodyDiv w:val="1"/>
      <w:marLeft w:val="0"/>
      <w:marRight w:val="0"/>
      <w:marTop w:val="0"/>
      <w:marBottom w:val="0"/>
      <w:divBdr>
        <w:top w:val="none" w:sz="0" w:space="0" w:color="auto"/>
        <w:left w:val="none" w:sz="0" w:space="0" w:color="auto"/>
        <w:bottom w:val="none" w:sz="0" w:space="0" w:color="auto"/>
        <w:right w:val="none" w:sz="0" w:space="0" w:color="auto"/>
      </w:divBdr>
    </w:div>
    <w:div w:id="65543433">
      <w:bodyDiv w:val="1"/>
      <w:marLeft w:val="0"/>
      <w:marRight w:val="0"/>
      <w:marTop w:val="0"/>
      <w:marBottom w:val="0"/>
      <w:divBdr>
        <w:top w:val="none" w:sz="0" w:space="0" w:color="auto"/>
        <w:left w:val="none" w:sz="0" w:space="0" w:color="auto"/>
        <w:bottom w:val="none" w:sz="0" w:space="0" w:color="auto"/>
        <w:right w:val="none" w:sz="0" w:space="0" w:color="auto"/>
      </w:divBdr>
    </w:div>
    <w:div w:id="77337492">
      <w:bodyDiv w:val="1"/>
      <w:marLeft w:val="0"/>
      <w:marRight w:val="0"/>
      <w:marTop w:val="0"/>
      <w:marBottom w:val="0"/>
      <w:divBdr>
        <w:top w:val="none" w:sz="0" w:space="0" w:color="auto"/>
        <w:left w:val="none" w:sz="0" w:space="0" w:color="auto"/>
        <w:bottom w:val="none" w:sz="0" w:space="0" w:color="auto"/>
        <w:right w:val="none" w:sz="0" w:space="0" w:color="auto"/>
      </w:divBdr>
    </w:div>
    <w:div w:id="110980298">
      <w:bodyDiv w:val="1"/>
      <w:marLeft w:val="0"/>
      <w:marRight w:val="0"/>
      <w:marTop w:val="0"/>
      <w:marBottom w:val="0"/>
      <w:divBdr>
        <w:top w:val="none" w:sz="0" w:space="0" w:color="auto"/>
        <w:left w:val="none" w:sz="0" w:space="0" w:color="auto"/>
        <w:bottom w:val="none" w:sz="0" w:space="0" w:color="auto"/>
        <w:right w:val="none" w:sz="0" w:space="0" w:color="auto"/>
      </w:divBdr>
      <w:divsChild>
        <w:div w:id="847869180">
          <w:marLeft w:val="0"/>
          <w:marRight w:val="300"/>
          <w:marTop w:val="0"/>
          <w:marBottom w:val="150"/>
          <w:divBdr>
            <w:top w:val="none" w:sz="0" w:space="0" w:color="auto"/>
            <w:left w:val="none" w:sz="0" w:space="0" w:color="auto"/>
            <w:bottom w:val="none" w:sz="0" w:space="0" w:color="auto"/>
            <w:right w:val="none" w:sz="0" w:space="0" w:color="auto"/>
          </w:divBdr>
          <w:divsChild>
            <w:div w:id="1424567727">
              <w:marLeft w:val="0"/>
              <w:marRight w:val="0"/>
              <w:marTop w:val="0"/>
              <w:marBottom w:val="0"/>
              <w:divBdr>
                <w:top w:val="none" w:sz="0" w:space="0" w:color="auto"/>
                <w:left w:val="none" w:sz="0" w:space="0" w:color="auto"/>
                <w:bottom w:val="none" w:sz="0" w:space="0" w:color="auto"/>
                <w:right w:val="none" w:sz="0" w:space="0" w:color="auto"/>
              </w:divBdr>
              <w:divsChild>
                <w:div w:id="687758671">
                  <w:marLeft w:val="0"/>
                  <w:marRight w:val="0"/>
                  <w:marTop w:val="225"/>
                  <w:marBottom w:val="0"/>
                  <w:divBdr>
                    <w:top w:val="none" w:sz="0" w:space="0" w:color="auto"/>
                    <w:left w:val="none" w:sz="0" w:space="0" w:color="auto"/>
                    <w:bottom w:val="none" w:sz="0" w:space="0" w:color="auto"/>
                    <w:right w:val="none" w:sz="0" w:space="0" w:color="auto"/>
                  </w:divBdr>
                  <w:divsChild>
                    <w:div w:id="1641380865">
                      <w:marLeft w:val="0"/>
                      <w:marRight w:val="0"/>
                      <w:marTop w:val="0"/>
                      <w:marBottom w:val="0"/>
                      <w:divBdr>
                        <w:top w:val="none" w:sz="0" w:space="0" w:color="auto"/>
                        <w:left w:val="none" w:sz="0" w:space="0" w:color="auto"/>
                        <w:bottom w:val="none" w:sz="0" w:space="0" w:color="auto"/>
                        <w:right w:val="none" w:sz="0" w:space="0" w:color="auto"/>
                      </w:divBdr>
                    </w:div>
                    <w:div w:id="14530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43657">
      <w:bodyDiv w:val="1"/>
      <w:marLeft w:val="0"/>
      <w:marRight w:val="0"/>
      <w:marTop w:val="0"/>
      <w:marBottom w:val="0"/>
      <w:divBdr>
        <w:top w:val="none" w:sz="0" w:space="0" w:color="auto"/>
        <w:left w:val="none" w:sz="0" w:space="0" w:color="auto"/>
        <w:bottom w:val="none" w:sz="0" w:space="0" w:color="auto"/>
        <w:right w:val="none" w:sz="0" w:space="0" w:color="auto"/>
      </w:divBdr>
    </w:div>
    <w:div w:id="127210711">
      <w:bodyDiv w:val="1"/>
      <w:marLeft w:val="0"/>
      <w:marRight w:val="0"/>
      <w:marTop w:val="0"/>
      <w:marBottom w:val="0"/>
      <w:divBdr>
        <w:top w:val="none" w:sz="0" w:space="0" w:color="auto"/>
        <w:left w:val="none" w:sz="0" w:space="0" w:color="auto"/>
        <w:bottom w:val="none" w:sz="0" w:space="0" w:color="auto"/>
        <w:right w:val="none" w:sz="0" w:space="0" w:color="auto"/>
      </w:divBdr>
    </w:div>
    <w:div w:id="172765510">
      <w:bodyDiv w:val="1"/>
      <w:marLeft w:val="0"/>
      <w:marRight w:val="0"/>
      <w:marTop w:val="0"/>
      <w:marBottom w:val="0"/>
      <w:divBdr>
        <w:top w:val="none" w:sz="0" w:space="0" w:color="auto"/>
        <w:left w:val="none" w:sz="0" w:space="0" w:color="auto"/>
        <w:bottom w:val="none" w:sz="0" w:space="0" w:color="auto"/>
        <w:right w:val="none" w:sz="0" w:space="0" w:color="auto"/>
      </w:divBdr>
    </w:div>
    <w:div w:id="198323318">
      <w:bodyDiv w:val="1"/>
      <w:marLeft w:val="0"/>
      <w:marRight w:val="0"/>
      <w:marTop w:val="0"/>
      <w:marBottom w:val="0"/>
      <w:divBdr>
        <w:top w:val="none" w:sz="0" w:space="0" w:color="auto"/>
        <w:left w:val="none" w:sz="0" w:space="0" w:color="auto"/>
        <w:bottom w:val="none" w:sz="0" w:space="0" w:color="auto"/>
        <w:right w:val="none" w:sz="0" w:space="0" w:color="auto"/>
      </w:divBdr>
    </w:div>
    <w:div w:id="206332312">
      <w:bodyDiv w:val="1"/>
      <w:marLeft w:val="0"/>
      <w:marRight w:val="0"/>
      <w:marTop w:val="0"/>
      <w:marBottom w:val="0"/>
      <w:divBdr>
        <w:top w:val="none" w:sz="0" w:space="0" w:color="auto"/>
        <w:left w:val="none" w:sz="0" w:space="0" w:color="auto"/>
        <w:bottom w:val="none" w:sz="0" w:space="0" w:color="auto"/>
        <w:right w:val="none" w:sz="0" w:space="0" w:color="auto"/>
      </w:divBdr>
    </w:div>
    <w:div w:id="208955606">
      <w:bodyDiv w:val="1"/>
      <w:marLeft w:val="0"/>
      <w:marRight w:val="0"/>
      <w:marTop w:val="0"/>
      <w:marBottom w:val="0"/>
      <w:divBdr>
        <w:top w:val="none" w:sz="0" w:space="0" w:color="auto"/>
        <w:left w:val="none" w:sz="0" w:space="0" w:color="auto"/>
        <w:bottom w:val="none" w:sz="0" w:space="0" w:color="auto"/>
        <w:right w:val="none" w:sz="0" w:space="0" w:color="auto"/>
      </w:divBdr>
    </w:div>
    <w:div w:id="242567906">
      <w:bodyDiv w:val="1"/>
      <w:marLeft w:val="0"/>
      <w:marRight w:val="0"/>
      <w:marTop w:val="0"/>
      <w:marBottom w:val="0"/>
      <w:divBdr>
        <w:top w:val="none" w:sz="0" w:space="0" w:color="auto"/>
        <w:left w:val="none" w:sz="0" w:space="0" w:color="auto"/>
        <w:bottom w:val="none" w:sz="0" w:space="0" w:color="auto"/>
        <w:right w:val="none" w:sz="0" w:space="0" w:color="auto"/>
      </w:divBdr>
    </w:div>
    <w:div w:id="252129901">
      <w:bodyDiv w:val="1"/>
      <w:marLeft w:val="0"/>
      <w:marRight w:val="0"/>
      <w:marTop w:val="0"/>
      <w:marBottom w:val="0"/>
      <w:divBdr>
        <w:top w:val="none" w:sz="0" w:space="0" w:color="auto"/>
        <w:left w:val="none" w:sz="0" w:space="0" w:color="auto"/>
        <w:bottom w:val="none" w:sz="0" w:space="0" w:color="auto"/>
        <w:right w:val="none" w:sz="0" w:space="0" w:color="auto"/>
      </w:divBdr>
    </w:div>
    <w:div w:id="266356871">
      <w:bodyDiv w:val="1"/>
      <w:marLeft w:val="0"/>
      <w:marRight w:val="0"/>
      <w:marTop w:val="0"/>
      <w:marBottom w:val="0"/>
      <w:divBdr>
        <w:top w:val="none" w:sz="0" w:space="0" w:color="auto"/>
        <w:left w:val="none" w:sz="0" w:space="0" w:color="auto"/>
        <w:bottom w:val="none" w:sz="0" w:space="0" w:color="auto"/>
        <w:right w:val="none" w:sz="0" w:space="0" w:color="auto"/>
      </w:divBdr>
      <w:divsChild>
        <w:div w:id="1788545142">
          <w:marLeft w:val="446"/>
          <w:marRight w:val="0"/>
          <w:marTop w:val="0"/>
          <w:marBottom w:val="0"/>
          <w:divBdr>
            <w:top w:val="none" w:sz="0" w:space="0" w:color="auto"/>
            <w:left w:val="none" w:sz="0" w:space="0" w:color="auto"/>
            <w:bottom w:val="none" w:sz="0" w:space="0" w:color="auto"/>
            <w:right w:val="none" w:sz="0" w:space="0" w:color="auto"/>
          </w:divBdr>
        </w:div>
        <w:div w:id="1506242864">
          <w:marLeft w:val="446"/>
          <w:marRight w:val="0"/>
          <w:marTop w:val="0"/>
          <w:marBottom w:val="0"/>
          <w:divBdr>
            <w:top w:val="none" w:sz="0" w:space="0" w:color="auto"/>
            <w:left w:val="none" w:sz="0" w:space="0" w:color="auto"/>
            <w:bottom w:val="none" w:sz="0" w:space="0" w:color="auto"/>
            <w:right w:val="none" w:sz="0" w:space="0" w:color="auto"/>
          </w:divBdr>
        </w:div>
        <w:div w:id="970674213">
          <w:marLeft w:val="446"/>
          <w:marRight w:val="0"/>
          <w:marTop w:val="0"/>
          <w:marBottom w:val="0"/>
          <w:divBdr>
            <w:top w:val="none" w:sz="0" w:space="0" w:color="auto"/>
            <w:left w:val="none" w:sz="0" w:space="0" w:color="auto"/>
            <w:bottom w:val="none" w:sz="0" w:space="0" w:color="auto"/>
            <w:right w:val="none" w:sz="0" w:space="0" w:color="auto"/>
          </w:divBdr>
        </w:div>
        <w:div w:id="1617178150">
          <w:marLeft w:val="446"/>
          <w:marRight w:val="0"/>
          <w:marTop w:val="0"/>
          <w:marBottom w:val="0"/>
          <w:divBdr>
            <w:top w:val="none" w:sz="0" w:space="0" w:color="auto"/>
            <w:left w:val="none" w:sz="0" w:space="0" w:color="auto"/>
            <w:bottom w:val="none" w:sz="0" w:space="0" w:color="auto"/>
            <w:right w:val="none" w:sz="0" w:space="0" w:color="auto"/>
          </w:divBdr>
        </w:div>
        <w:div w:id="1175921850">
          <w:marLeft w:val="446"/>
          <w:marRight w:val="0"/>
          <w:marTop w:val="0"/>
          <w:marBottom w:val="0"/>
          <w:divBdr>
            <w:top w:val="none" w:sz="0" w:space="0" w:color="auto"/>
            <w:left w:val="none" w:sz="0" w:space="0" w:color="auto"/>
            <w:bottom w:val="none" w:sz="0" w:space="0" w:color="auto"/>
            <w:right w:val="none" w:sz="0" w:space="0" w:color="auto"/>
          </w:divBdr>
        </w:div>
        <w:div w:id="328296382">
          <w:marLeft w:val="446"/>
          <w:marRight w:val="0"/>
          <w:marTop w:val="0"/>
          <w:marBottom w:val="0"/>
          <w:divBdr>
            <w:top w:val="none" w:sz="0" w:space="0" w:color="auto"/>
            <w:left w:val="none" w:sz="0" w:space="0" w:color="auto"/>
            <w:bottom w:val="none" w:sz="0" w:space="0" w:color="auto"/>
            <w:right w:val="none" w:sz="0" w:space="0" w:color="auto"/>
          </w:divBdr>
        </w:div>
      </w:divsChild>
    </w:div>
    <w:div w:id="270090510">
      <w:bodyDiv w:val="1"/>
      <w:marLeft w:val="0"/>
      <w:marRight w:val="0"/>
      <w:marTop w:val="0"/>
      <w:marBottom w:val="0"/>
      <w:divBdr>
        <w:top w:val="none" w:sz="0" w:space="0" w:color="auto"/>
        <w:left w:val="none" w:sz="0" w:space="0" w:color="auto"/>
        <w:bottom w:val="none" w:sz="0" w:space="0" w:color="auto"/>
        <w:right w:val="none" w:sz="0" w:space="0" w:color="auto"/>
      </w:divBdr>
    </w:div>
    <w:div w:id="280112367">
      <w:bodyDiv w:val="1"/>
      <w:marLeft w:val="0"/>
      <w:marRight w:val="0"/>
      <w:marTop w:val="0"/>
      <w:marBottom w:val="0"/>
      <w:divBdr>
        <w:top w:val="none" w:sz="0" w:space="0" w:color="auto"/>
        <w:left w:val="none" w:sz="0" w:space="0" w:color="auto"/>
        <w:bottom w:val="none" w:sz="0" w:space="0" w:color="auto"/>
        <w:right w:val="none" w:sz="0" w:space="0" w:color="auto"/>
      </w:divBdr>
    </w:div>
    <w:div w:id="294453968">
      <w:bodyDiv w:val="1"/>
      <w:marLeft w:val="0"/>
      <w:marRight w:val="0"/>
      <w:marTop w:val="0"/>
      <w:marBottom w:val="0"/>
      <w:divBdr>
        <w:top w:val="none" w:sz="0" w:space="0" w:color="auto"/>
        <w:left w:val="none" w:sz="0" w:space="0" w:color="auto"/>
        <w:bottom w:val="none" w:sz="0" w:space="0" w:color="auto"/>
        <w:right w:val="none" w:sz="0" w:space="0" w:color="auto"/>
      </w:divBdr>
      <w:divsChild>
        <w:div w:id="1069840675">
          <w:marLeft w:val="446"/>
          <w:marRight w:val="0"/>
          <w:marTop w:val="0"/>
          <w:marBottom w:val="0"/>
          <w:divBdr>
            <w:top w:val="none" w:sz="0" w:space="0" w:color="auto"/>
            <w:left w:val="none" w:sz="0" w:space="0" w:color="auto"/>
            <w:bottom w:val="none" w:sz="0" w:space="0" w:color="auto"/>
            <w:right w:val="none" w:sz="0" w:space="0" w:color="auto"/>
          </w:divBdr>
        </w:div>
        <w:div w:id="1452823866">
          <w:marLeft w:val="446"/>
          <w:marRight w:val="0"/>
          <w:marTop w:val="0"/>
          <w:marBottom w:val="0"/>
          <w:divBdr>
            <w:top w:val="none" w:sz="0" w:space="0" w:color="auto"/>
            <w:left w:val="none" w:sz="0" w:space="0" w:color="auto"/>
            <w:bottom w:val="none" w:sz="0" w:space="0" w:color="auto"/>
            <w:right w:val="none" w:sz="0" w:space="0" w:color="auto"/>
          </w:divBdr>
        </w:div>
        <w:div w:id="367535879">
          <w:marLeft w:val="446"/>
          <w:marRight w:val="0"/>
          <w:marTop w:val="0"/>
          <w:marBottom w:val="0"/>
          <w:divBdr>
            <w:top w:val="none" w:sz="0" w:space="0" w:color="auto"/>
            <w:left w:val="none" w:sz="0" w:space="0" w:color="auto"/>
            <w:bottom w:val="none" w:sz="0" w:space="0" w:color="auto"/>
            <w:right w:val="none" w:sz="0" w:space="0" w:color="auto"/>
          </w:divBdr>
        </w:div>
        <w:div w:id="1963803340">
          <w:marLeft w:val="446"/>
          <w:marRight w:val="0"/>
          <w:marTop w:val="0"/>
          <w:marBottom w:val="0"/>
          <w:divBdr>
            <w:top w:val="none" w:sz="0" w:space="0" w:color="auto"/>
            <w:left w:val="none" w:sz="0" w:space="0" w:color="auto"/>
            <w:bottom w:val="none" w:sz="0" w:space="0" w:color="auto"/>
            <w:right w:val="none" w:sz="0" w:space="0" w:color="auto"/>
          </w:divBdr>
        </w:div>
        <w:div w:id="505484043">
          <w:marLeft w:val="446"/>
          <w:marRight w:val="0"/>
          <w:marTop w:val="0"/>
          <w:marBottom w:val="0"/>
          <w:divBdr>
            <w:top w:val="none" w:sz="0" w:space="0" w:color="auto"/>
            <w:left w:val="none" w:sz="0" w:space="0" w:color="auto"/>
            <w:bottom w:val="none" w:sz="0" w:space="0" w:color="auto"/>
            <w:right w:val="none" w:sz="0" w:space="0" w:color="auto"/>
          </w:divBdr>
        </w:div>
        <w:div w:id="711658783">
          <w:marLeft w:val="446"/>
          <w:marRight w:val="0"/>
          <w:marTop w:val="0"/>
          <w:marBottom w:val="0"/>
          <w:divBdr>
            <w:top w:val="none" w:sz="0" w:space="0" w:color="auto"/>
            <w:left w:val="none" w:sz="0" w:space="0" w:color="auto"/>
            <w:bottom w:val="none" w:sz="0" w:space="0" w:color="auto"/>
            <w:right w:val="none" w:sz="0" w:space="0" w:color="auto"/>
          </w:divBdr>
        </w:div>
        <w:div w:id="1587306099">
          <w:marLeft w:val="446"/>
          <w:marRight w:val="0"/>
          <w:marTop w:val="0"/>
          <w:marBottom w:val="0"/>
          <w:divBdr>
            <w:top w:val="none" w:sz="0" w:space="0" w:color="auto"/>
            <w:left w:val="none" w:sz="0" w:space="0" w:color="auto"/>
            <w:bottom w:val="none" w:sz="0" w:space="0" w:color="auto"/>
            <w:right w:val="none" w:sz="0" w:space="0" w:color="auto"/>
          </w:divBdr>
        </w:div>
        <w:div w:id="359818447">
          <w:marLeft w:val="446"/>
          <w:marRight w:val="0"/>
          <w:marTop w:val="0"/>
          <w:marBottom w:val="0"/>
          <w:divBdr>
            <w:top w:val="none" w:sz="0" w:space="0" w:color="auto"/>
            <w:left w:val="none" w:sz="0" w:space="0" w:color="auto"/>
            <w:bottom w:val="none" w:sz="0" w:space="0" w:color="auto"/>
            <w:right w:val="none" w:sz="0" w:space="0" w:color="auto"/>
          </w:divBdr>
        </w:div>
      </w:divsChild>
    </w:div>
    <w:div w:id="318535127">
      <w:bodyDiv w:val="1"/>
      <w:marLeft w:val="0"/>
      <w:marRight w:val="0"/>
      <w:marTop w:val="0"/>
      <w:marBottom w:val="0"/>
      <w:divBdr>
        <w:top w:val="none" w:sz="0" w:space="0" w:color="auto"/>
        <w:left w:val="none" w:sz="0" w:space="0" w:color="auto"/>
        <w:bottom w:val="none" w:sz="0" w:space="0" w:color="auto"/>
        <w:right w:val="none" w:sz="0" w:space="0" w:color="auto"/>
      </w:divBdr>
      <w:divsChild>
        <w:div w:id="1178276577">
          <w:marLeft w:val="720"/>
          <w:marRight w:val="0"/>
          <w:marTop w:val="0"/>
          <w:marBottom w:val="0"/>
          <w:divBdr>
            <w:top w:val="none" w:sz="0" w:space="0" w:color="auto"/>
            <w:left w:val="none" w:sz="0" w:space="0" w:color="auto"/>
            <w:bottom w:val="none" w:sz="0" w:space="0" w:color="auto"/>
            <w:right w:val="none" w:sz="0" w:space="0" w:color="auto"/>
          </w:divBdr>
        </w:div>
        <w:div w:id="1547720356">
          <w:marLeft w:val="720"/>
          <w:marRight w:val="0"/>
          <w:marTop w:val="0"/>
          <w:marBottom w:val="0"/>
          <w:divBdr>
            <w:top w:val="none" w:sz="0" w:space="0" w:color="auto"/>
            <w:left w:val="none" w:sz="0" w:space="0" w:color="auto"/>
            <w:bottom w:val="none" w:sz="0" w:space="0" w:color="auto"/>
            <w:right w:val="none" w:sz="0" w:space="0" w:color="auto"/>
          </w:divBdr>
        </w:div>
        <w:div w:id="528103605">
          <w:marLeft w:val="720"/>
          <w:marRight w:val="0"/>
          <w:marTop w:val="0"/>
          <w:marBottom w:val="0"/>
          <w:divBdr>
            <w:top w:val="none" w:sz="0" w:space="0" w:color="auto"/>
            <w:left w:val="none" w:sz="0" w:space="0" w:color="auto"/>
            <w:bottom w:val="none" w:sz="0" w:space="0" w:color="auto"/>
            <w:right w:val="none" w:sz="0" w:space="0" w:color="auto"/>
          </w:divBdr>
        </w:div>
      </w:divsChild>
    </w:div>
    <w:div w:id="322244898">
      <w:bodyDiv w:val="1"/>
      <w:marLeft w:val="0"/>
      <w:marRight w:val="0"/>
      <w:marTop w:val="0"/>
      <w:marBottom w:val="0"/>
      <w:divBdr>
        <w:top w:val="none" w:sz="0" w:space="0" w:color="auto"/>
        <w:left w:val="none" w:sz="0" w:space="0" w:color="auto"/>
        <w:bottom w:val="none" w:sz="0" w:space="0" w:color="auto"/>
        <w:right w:val="none" w:sz="0" w:space="0" w:color="auto"/>
      </w:divBdr>
    </w:div>
    <w:div w:id="347562887">
      <w:bodyDiv w:val="1"/>
      <w:marLeft w:val="0"/>
      <w:marRight w:val="0"/>
      <w:marTop w:val="0"/>
      <w:marBottom w:val="0"/>
      <w:divBdr>
        <w:top w:val="none" w:sz="0" w:space="0" w:color="auto"/>
        <w:left w:val="none" w:sz="0" w:space="0" w:color="auto"/>
        <w:bottom w:val="none" w:sz="0" w:space="0" w:color="auto"/>
        <w:right w:val="none" w:sz="0" w:space="0" w:color="auto"/>
      </w:divBdr>
    </w:div>
    <w:div w:id="357511428">
      <w:bodyDiv w:val="1"/>
      <w:marLeft w:val="0"/>
      <w:marRight w:val="0"/>
      <w:marTop w:val="0"/>
      <w:marBottom w:val="0"/>
      <w:divBdr>
        <w:top w:val="none" w:sz="0" w:space="0" w:color="auto"/>
        <w:left w:val="none" w:sz="0" w:space="0" w:color="auto"/>
        <w:bottom w:val="none" w:sz="0" w:space="0" w:color="auto"/>
        <w:right w:val="none" w:sz="0" w:space="0" w:color="auto"/>
      </w:divBdr>
      <w:divsChild>
        <w:div w:id="750196146">
          <w:marLeft w:val="446"/>
          <w:marRight w:val="0"/>
          <w:marTop w:val="0"/>
          <w:marBottom w:val="0"/>
          <w:divBdr>
            <w:top w:val="none" w:sz="0" w:space="0" w:color="auto"/>
            <w:left w:val="none" w:sz="0" w:space="0" w:color="auto"/>
            <w:bottom w:val="none" w:sz="0" w:space="0" w:color="auto"/>
            <w:right w:val="none" w:sz="0" w:space="0" w:color="auto"/>
          </w:divBdr>
        </w:div>
        <w:div w:id="989091229">
          <w:marLeft w:val="446"/>
          <w:marRight w:val="0"/>
          <w:marTop w:val="0"/>
          <w:marBottom w:val="0"/>
          <w:divBdr>
            <w:top w:val="none" w:sz="0" w:space="0" w:color="auto"/>
            <w:left w:val="none" w:sz="0" w:space="0" w:color="auto"/>
            <w:bottom w:val="none" w:sz="0" w:space="0" w:color="auto"/>
            <w:right w:val="none" w:sz="0" w:space="0" w:color="auto"/>
          </w:divBdr>
        </w:div>
        <w:div w:id="1625648956">
          <w:marLeft w:val="446"/>
          <w:marRight w:val="0"/>
          <w:marTop w:val="0"/>
          <w:marBottom w:val="0"/>
          <w:divBdr>
            <w:top w:val="none" w:sz="0" w:space="0" w:color="auto"/>
            <w:left w:val="none" w:sz="0" w:space="0" w:color="auto"/>
            <w:bottom w:val="none" w:sz="0" w:space="0" w:color="auto"/>
            <w:right w:val="none" w:sz="0" w:space="0" w:color="auto"/>
          </w:divBdr>
        </w:div>
        <w:div w:id="504588653">
          <w:marLeft w:val="446"/>
          <w:marRight w:val="0"/>
          <w:marTop w:val="0"/>
          <w:marBottom w:val="0"/>
          <w:divBdr>
            <w:top w:val="none" w:sz="0" w:space="0" w:color="auto"/>
            <w:left w:val="none" w:sz="0" w:space="0" w:color="auto"/>
            <w:bottom w:val="none" w:sz="0" w:space="0" w:color="auto"/>
            <w:right w:val="none" w:sz="0" w:space="0" w:color="auto"/>
          </w:divBdr>
        </w:div>
        <w:div w:id="13191295">
          <w:marLeft w:val="446"/>
          <w:marRight w:val="0"/>
          <w:marTop w:val="0"/>
          <w:marBottom w:val="0"/>
          <w:divBdr>
            <w:top w:val="none" w:sz="0" w:space="0" w:color="auto"/>
            <w:left w:val="none" w:sz="0" w:space="0" w:color="auto"/>
            <w:bottom w:val="none" w:sz="0" w:space="0" w:color="auto"/>
            <w:right w:val="none" w:sz="0" w:space="0" w:color="auto"/>
          </w:divBdr>
        </w:div>
        <w:div w:id="1655257972">
          <w:marLeft w:val="446"/>
          <w:marRight w:val="0"/>
          <w:marTop w:val="0"/>
          <w:marBottom w:val="0"/>
          <w:divBdr>
            <w:top w:val="none" w:sz="0" w:space="0" w:color="auto"/>
            <w:left w:val="none" w:sz="0" w:space="0" w:color="auto"/>
            <w:bottom w:val="none" w:sz="0" w:space="0" w:color="auto"/>
            <w:right w:val="none" w:sz="0" w:space="0" w:color="auto"/>
          </w:divBdr>
        </w:div>
        <w:div w:id="1610694977">
          <w:marLeft w:val="446"/>
          <w:marRight w:val="0"/>
          <w:marTop w:val="0"/>
          <w:marBottom w:val="0"/>
          <w:divBdr>
            <w:top w:val="none" w:sz="0" w:space="0" w:color="auto"/>
            <w:left w:val="none" w:sz="0" w:space="0" w:color="auto"/>
            <w:bottom w:val="none" w:sz="0" w:space="0" w:color="auto"/>
            <w:right w:val="none" w:sz="0" w:space="0" w:color="auto"/>
          </w:divBdr>
        </w:div>
        <w:div w:id="1600791845">
          <w:marLeft w:val="446"/>
          <w:marRight w:val="0"/>
          <w:marTop w:val="0"/>
          <w:marBottom w:val="0"/>
          <w:divBdr>
            <w:top w:val="none" w:sz="0" w:space="0" w:color="auto"/>
            <w:left w:val="none" w:sz="0" w:space="0" w:color="auto"/>
            <w:bottom w:val="none" w:sz="0" w:space="0" w:color="auto"/>
            <w:right w:val="none" w:sz="0" w:space="0" w:color="auto"/>
          </w:divBdr>
        </w:div>
      </w:divsChild>
    </w:div>
    <w:div w:id="369693032">
      <w:bodyDiv w:val="1"/>
      <w:marLeft w:val="0"/>
      <w:marRight w:val="0"/>
      <w:marTop w:val="0"/>
      <w:marBottom w:val="0"/>
      <w:divBdr>
        <w:top w:val="none" w:sz="0" w:space="0" w:color="auto"/>
        <w:left w:val="none" w:sz="0" w:space="0" w:color="auto"/>
        <w:bottom w:val="none" w:sz="0" w:space="0" w:color="auto"/>
        <w:right w:val="none" w:sz="0" w:space="0" w:color="auto"/>
      </w:divBdr>
      <w:divsChild>
        <w:div w:id="1727869913">
          <w:marLeft w:val="446"/>
          <w:marRight w:val="0"/>
          <w:marTop w:val="0"/>
          <w:marBottom w:val="0"/>
          <w:divBdr>
            <w:top w:val="none" w:sz="0" w:space="0" w:color="auto"/>
            <w:left w:val="none" w:sz="0" w:space="0" w:color="auto"/>
            <w:bottom w:val="none" w:sz="0" w:space="0" w:color="auto"/>
            <w:right w:val="none" w:sz="0" w:space="0" w:color="auto"/>
          </w:divBdr>
        </w:div>
        <w:div w:id="1572347977">
          <w:marLeft w:val="446"/>
          <w:marRight w:val="0"/>
          <w:marTop w:val="0"/>
          <w:marBottom w:val="0"/>
          <w:divBdr>
            <w:top w:val="none" w:sz="0" w:space="0" w:color="auto"/>
            <w:left w:val="none" w:sz="0" w:space="0" w:color="auto"/>
            <w:bottom w:val="none" w:sz="0" w:space="0" w:color="auto"/>
            <w:right w:val="none" w:sz="0" w:space="0" w:color="auto"/>
          </w:divBdr>
        </w:div>
      </w:divsChild>
    </w:div>
    <w:div w:id="380132787">
      <w:bodyDiv w:val="1"/>
      <w:marLeft w:val="0"/>
      <w:marRight w:val="0"/>
      <w:marTop w:val="0"/>
      <w:marBottom w:val="0"/>
      <w:divBdr>
        <w:top w:val="none" w:sz="0" w:space="0" w:color="auto"/>
        <w:left w:val="none" w:sz="0" w:space="0" w:color="auto"/>
        <w:bottom w:val="none" w:sz="0" w:space="0" w:color="auto"/>
        <w:right w:val="none" w:sz="0" w:space="0" w:color="auto"/>
      </w:divBdr>
    </w:div>
    <w:div w:id="386494786">
      <w:bodyDiv w:val="1"/>
      <w:marLeft w:val="0"/>
      <w:marRight w:val="0"/>
      <w:marTop w:val="0"/>
      <w:marBottom w:val="0"/>
      <w:divBdr>
        <w:top w:val="none" w:sz="0" w:space="0" w:color="auto"/>
        <w:left w:val="none" w:sz="0" w:space="0" w:color="auto"/>
        <w:bottom w:val="none" w:sz="0" w:space="0" w:color="auto"/>
        <w:right w:val="none" w:sz="0" w:space="0" w:color="auto"/>
      </w:divBdr>
    </w:div>
    <w:div w:id="386686725">
      <w:bodyDiv w:val="1"/>
      <w:marLeft w:val="0"/>
      <w:marRight w:val="0"/>
      <w:marTop w:val="0"/>
      <w:marBottom w:val="0"/>
      <w:divBdr>
        <w:top w:val="none" w:sz="0" w:space="0" w:color="auto"/>
        <w:left w:val="none" w:sz="0" w:space="0" w:color="auto"/>
        <w:bottom w:val="none" w:sz="0" w:space="0" w:color="auto"/>
        <w:right w:val="none" w:sz="0" w:space="0" w:color="auto"/>
      </w:divBdr>
      <w:divsChild>
        <w:div w:id="549458018">
          <w:marLeft w:val="446"/>
          <w:marRight w:val="0"/>
          <w:marTop w:val="0"/>
          <w:marBottom w:val="0"/>
          <w:divBdr>
            <w:top w:val="none" w:sz="0" w:space="0" w:color="auto"/>
            <w:left w:val="none" w:sz="0" w:space="0" w:color="auto"/>
            <w:bottom w:val="none" w:sz="0" w:space="0" w:color="auto"/>
            <w:right w:val="none" w:sz="0" w:space="0" w:color="auto"/>
          </w:divBdr>
        </w:div>
        <w:div w:id="36396095">
          <w:marLeft w:val="547"/>
          <w:marRight w:val="0"/>
          <w:marTop w:val="0"/>
          <w:marBottom w:val="0"/>
          <w:divBdr>
            <w:top w:val="none" w:sz="0" w:space="0" w:color="auto"/>
            <w:left w:val="none" w:sz="0" w:space="0" w:color="auto"/>
            <w:bottom w:val="none" w:sz="0" w:space="0" w:color="auto"/>
            <w:right w:val="none" w:sz="0" w:space="0" w:color="auto"/>
          </w:divBdr>
        </w:div>
        <w:div w:id="1108700341">
          <w:marLeft w:val="547"/>
          <w:marRight w:val="0"/>
          <w:marTop w:val="0"/>
          <w:marBottom w:val="0"/>
          <w:divBdr>
            <w:top w:val="none" w:sz="0" w:space="0" w:color="auto"/>
            <w:left w:val="none" w:sz="0" w:space="0" w:color="auto"/>
            <w:bottom w:val="none" w:sz="0" w:space="0" w:color="auto"/>
            <w:right w:val="none" w:sz="0" w:space="0" w:color="auto"/>
          </w:divBdr>
        </w:div>
        <w:div w:id="1814761162">
          <w:marLeft w:val="547"/>
          <w:marRight w:val="0"/>
          <w:marTop w:val="0"/>
          <w:marBottom w:val="0"/>
          <w:divBdr>
            <w:top w:val="none" w:sz="0" w:space="0" w:color="auto"/>
            <w:left w:val="none" w:sz="0" w:space="0" w:color="auto"/>
            <w:bottom w:val="none" w:sz="0" w:space="0" w:color="auto"/>
            <w:right w:val="none" w:sz="0" w:space="0" w:color="auto"/>
          </w:divBdr>
        </w:div>
        <w:div w:id="1114053074">
          <w:marLeft w:val="547"/>
          <w:marRight w:val="0"/>
          <w:marTop w:val="0"/>
          <w:marBottom w:val="0"/>
          <w:divBdr>
            <w:top w:val="none" w:sz="0" w:space="0" w:color="auto"/>
            <w:left w:val="none" w:sz="0" w:space="0" w:color="auto"/>
            <w:bottom w:val="none" w:sz="0" w:space="0" w:color="auto"/>
            <w:right w:val="none" w:sz="0" w:space="0" w:color="auto"/>
          </w:divBdr>
        </w:div>
        <w:div w:id="1955550591">
          <w:marLeft w:val="547"/>
          <w:marRight w:val="0"/>
          <w:marTop w:val="0"/>
          <w:marBottom w:val="0"/>
          <w:divBdr>
            <w:top w:val="none" w:sz="0" w:space="0" w:color="auto"/>
            <w:left w:val="none" w:sz="0" w:space="0" w:color="auto"/>
            <w:bottom w:val="none" w:sz="0" w:space="0" w:color="auto"/>
            <w:right w:val="none" w:sz="0" w:space="0" w:color="auto"/>
          </w:divBdr>
        </w:div>
      </w:divsChild>
    </w:div>
    <w:div w:id="395931921">
      <w:bodyDiv w:val="1"/>
      <w:marLeft w:val="0"/>
      <w:marRight w:val="0"/>
      <w:marTop w:val="0"/>
      <w:marBottom w:val="0"/>
      <w:divBdr>
        <w:top w:val="none" w:sz="0" w:space="0" w:color="auto"/>
        <w:left w:val="none" w:sz="0" w:space="0" w:color="auto"/>
        <w:bottom w:val="none" w:sz="0" w:space="0" w:color="auto"/>
        <w:right w:val="none" w:sz="0" w:space="0" w:color="auto"/>
      </w:divBdr>
    </w:div>
    <w:div w:id="446461402">
      <w:bodyDiv w:val="1"/>
      <w:marLeft w:val="0"/>
      <w:marRight w:val="0"/>
      <w:marTop w:val="0"/>
      <w:marBottom w:val="0"/>
      <w:divBdr>
        <w:top w:val="none" w:sz="0" w:space="0" w:color="auto"/>
        <w:left w:val="none" w:sz="0" w:space="0" w:color="auto"/>
        <w:bottom w:val="none" w:sz="0" w:space="0" w:color="auto"/>
        <w:right w:val="none" w:sz="0" w:space="0" w:color="auto"/>
      </w:divBdr>
      <w:divsChild>
        <w:div w:id="419641241">
          <w:marLeft w:val="446"/>
          <w:marRight w:val="0"/>
          <w:marTop w:val="0"/>
          <w:marBottom w:val="0"/>
          <w:divBdr>
            <w:top w:val="none" w:sz="0" w:space="0" w:color="auto"/>
            <w:left w:val="none" w:sz="0" w:space="0" w:color="auto"/>
            <w:bottom w:val="none" w:sz="0" w:space="0" w:color="auto"/>
            <w:right w:val="none" w:sz="0" w:space="0" w:color="auto"/>
          </w:divBdr>
        </w:div>
        <w:div w:id="62920223">
          <w:marLeft w:val="446"/>
          <w:marRight w:val="0"/>
          <w:marTop w:val="0"/>
          <w:marBottom w:val="0"/>
          <w:divBdr>
            <w:top w:val="none" w:sz="0" w:space="0" w:color="auto"/>
            <w:left w:val="none" w:sz="0" w:space="0" w:color="auto"/>
            <w:bottom w:val="none" w:sz="0" w:space="0" w:color="auto"/>
            <w:right w:val="none" w:sz="0" w:space="0" w:color="auto"/>
          </w:divBdr>
        </w:div>
        <w:div w:id="1162551381">
          <w:marLeft w:val="446"/>
          <w:marRight w:val="0"/>
          <w:marTop w:val="0"/>
          <w:marBottom w:val="0"/>
          <w:divBdr>
            <w:top w:val="none" w:sz="0" w:space="0" w:color="auto"/>
            <w:left w:val="none" w:sz="0" w:space="0" w:color="auto"/>
            <w:bottom w:val="none" w:sz="0" w:space="0" w:color="auto"/>
            <w:right w:val="none" w:sz="0" w:space="0" w:color="auto"/>
          </w:divBdr>
        </w:div>
        <w:div w:id="431243983">
          <w:marLeft w:val="446"/>
          <w:marRight w:val="0"/>
          <w:marTop w:val="0"/>
          <w:marBottom w:val="0"/>
          <w:divBdr>
            <w:top w:val="none" w:sz="0" w:space="0" w:color="auto"/>
            <w:left w:val="none" w:sz="0" w:space="0" w:color="auto"/>
            <w:bottom w:val="none" w:sz="0" w:space="0" w:color="auto"/>
            <w:right w:val="none" w:sz="0" w:space="0" w:color="auto"/>
          </w:divBdr>
        </w:div>
        <w:div w:id="1012150061">
          <w:marLeft w:val="446"/>
          <w:marRight w:val="0"/>
          <w:marTop w:val="0"/>
          <w:marBottom w:val="0"/>
          <w:divBdr>
            <w:top w:val="none" w:sz="0" w:space="0" w:color="auto"/>
            <w:left w:val="none" w:sz="0" w:space="0" w:color="auto"/>
            <w:bottom w:val="none" w:sz="0" w:space="0" w:color="auto"/>
            <w:right w:val="none" w:sz="0" w:space="0" w:color="auto"/>
          </w:divBdr>
        </w:div>
        <w:div w:id="389884841">
          <w:marLeft w:val="446"/>
          <w:marRight w:val="0"/>
          <w:marTop w:val="0"/>
          <w:marBottom w:val="0"/>
          <w:divBdr>
            <w:top w:val="none" w:sz="0" w:space="0" w:color="auto"/>
            <w:left w:val="none" w:sz="0" w:space="0" w:color="auto"/>
            <w:bottom w:val="none" w:sz="0" w:space="0" w:color="auto"/>
            <w:right w:val="none" w:sz="0" w:space="0" w:color="auto"/>
          </w:divBdr>
        </w:div>
        <w:div w:id="1625162319">
          <w:marLeft w:val="446"/>
          <w:marRight w:val="0"/>
          <w:marTop w:val="0"/>
          <w:marBottom w:val="0"/>
          <w:divBdr>
            <w:top w:val="none" w:sz="0" w:space="0" w:color="auto"/>
            <w:left w:val="none" w:sz="0" w:space="0" w:color="auto"/>
            <w:bottom w:val="none" w:sz="0" w:space="0" w:color="auto"/>
            <w:right w:val="none" w:sz="0" w:space="0" w:color="auto"/>
          </w:divBdr>
        </w:div>
      </w:divsChild>
    </w:div>
    <w:div w:id="483162696">
      <w:bodyDiv w:val="1"/>
      <w:marLeft w:val="0"/>
      <w:marRight w:val="0"/>
      <w:marTop w:val="0"/>
      <w:marBottom w:val="0"/>
      <w:divBdr>
        <w:top w:val="none" w:sz="0" w:space="0" w:color="auto"/>
        <w:left w:val="none" w:sz="0" w:space="0" w:color="auto"/>
        <w:bottom w:val="none" w:sz="0" w:space="0" w:color="auto"/>
        <w:right w:val="none" w:sz="0" w:space="0" w:color="auto"/>
      </w:divBdr>
    </w:div>
    <w:div w:id="494417047">
      <w:bodyDiv w:val="1"/>
      <w:marLeft w:val="0"/>
      <w:marRight w:val="0"/>
      <w:marTop w:val="0"/>
      <w:marBottom w:val="0"/>
      <w:divBdr>
        <w:top w:val="none" w:sz="0" w:space="0" w:color="auto"/>
        <w:left w:val="none" w:sz="0" w:space="0" w:color="auto"/>
        <w:bottom w:val="none" w:sz="0" w:space="0" w:color="auto"/>
        <w:right w:val="none" w:sz="0" w:space="0" w:color="auto"/>
      </w:divBdr>
    </w:div>
    <w:div w:id="510145955">
      <w:bodyDiv w:val="1"/>
      <w:marLeft w:val="0"/>
      <w:marRight w:val="0"/>
      <w:marTop w:val="0"/>
      <w:marBottom w:val="0"/>
      <w:divBdr>
        <w:top w:val="none" w:sz="0" w:space="0" w:color="auto"/>
        <w:left w:val="none" w:sz="0" w:space="0" w:color="auto"/>
        <w:bottom w:val="none" w:sz="0" w:space="0" w:color="auto"/>
        <w:right w:val="none" w:sz="0" w:space="0" w:color="auto"/>
      </w:divBdr>
    </w:div>
    <w:div w:id="513148124">
      <w:bodyDiv w:val="1"/>
      <w:marLeft w:val="0"/>
      <w:marRight w:val="0"/>
      <w:marTop w:val="0"/>
      <w:marBottom w:val="0"/>
      <w:divBdr>
        <w:top w:val="none" w:sz="0" w:space="0" w:color="auto"/>
        <w:left w:val="none" w:sz="0" w:space="0" w:color="auto"/>
        <w:bottom w:val="none" w:sz="0" w:space="0" w:color="auto"/>
        <w:right w:val="none" w:sz="0" w:space="0" w:color="auto"/>
      </w:divBdr>
    </w:div>
    <w:div w:id="536965810">
      <w:bodyDiv w:val="1"/>
      <w:marLeft w:val="0"/>
      <w:marRight w:val="0"/>
      <w:marTop w:val="0"/>
      <w:marBottom w:val="0"/>
      <w:divBdr>
        <w:top w:val="none" w:sz="0" w:space="0" w:color="auto"/>
        <w:left w:val="none" w:sz="0" w:space="0" w:color="auto"/>
        <w:bottom w:val="none" w:sz="0" w:space="0" w:color="auto"/>
        <w:right w:val="none" w:sz="0" w:space="0" w:color="auto"/>
      </w:divBdr>
    </w:div>
    <w:div w:id="574584412">
      <w:bodyDiv w:val="1"/>
      <w:marLeft w:val="0"/>
      <w:marRight w:val="0"/>
      <w:marTop w:val="0"/>
      <w:marBottom w:val="0"/>
      <w:divBdr>
        <w:top w:val="none" w:sz="0" w:space="0" w:color="auto"/>
        <w:left w:val="none" w:sz="0" w:space="0" w:color="auto"/>
        <w:bottom w:val="none" w:sz="0" w:space="0" w:color="auto"/>
        <w:right w:val="none" w:sz="0" w:space="0" w:color="auto"/>
      </w:divBdr>
    </w:div>
    <w:div w:id="578293679">
      <w:bodyDiv w:val="1"/>
      <w:marLeft w:val="0"/>
      <w:marRight w:val="0"/>
      <w:marTop w:val="0"/>
      <w:marBottom w:val="0"/>
      <w:divBdr>
        <w:top w:val="none" w:sz="0" w:space="0" w:color="auto"/>
        <w:left w:val="none" w:sz="0" w:space="0" w:color="auto"/>
        <w:bottom w:val="none" w:sz="0" w:space="0" w:color="auto"/>
        <w:right w:val="none" w:sz="0" w:space="0" w:color="auto"/>
      </w:divBdr>
    </w:div>
    <w:div w:id="579829624">
      <w:bodyDiv w:val="1"/>
      <w:marLeft w:val="0"/>
      <w:marRight w:val="0"/>
      <w:marTop w:val="0"/>
      <w:marBottom w:val="0"/>
      <w:divBdr>
        <w:top w:val="none" w:sz="0" w:space="0" w:color="auto"/>
        <w:left w:val="none" w:sz="0" w:space="0" w:color="auto"/>
        <w:bottom w:val="none" w:sz="0" w:space="0" w:color="auto"/>
        <w:right w:val="none" w:sz="0" w:space="0" w:color="auto"/>
      </w:divBdr>
    </w:div>
    <w:div w:id="583612330">
      <w:bodyDiv w:val="1"/>
      <w:marLeft w:val="0"/>
      <w:marRight w:val="0"/>
      <w:marTop w:val="0"/>
      <w:marBottom w:val="0"/>
      <w:divBdr>
        <w:top w:val="none" w:sz="0" w:space="0" w:color="auto"/>
        <w:left w:val="none" w:sz="0" w:space="0" w:color="auto"/>
        <w:bottom w:val="none" w:sz="0" w:space="0" w:color="auto"/>
        <w:right w:val="none" w:sz="0" w:space="0" w:color="auto"/>
      </w:divBdr>
    </w:div>
    <w:div w:id="651756409">
      <w:bodyDiv w:val="1"/>
      <w:marLeft w:val="0"/>
      <w:marRight w:val="0"/>
      <w:marTop w:val="0"/>
      <w:marBottom w:val="0"/>
      <w:divBdr>
        <w:top w:val="none" w:sz="0" w:space="0" w:color="auto"/>
        <w:left w:val="none" w:sz="0" w:space="0" w:color="auto"/>
        <w:bottom w:val="none" w:sz="0" w:space="0" w:color="auto"/>
        <w:right w:val="none" w:sz="0" w:space="0" w:color="auto"/>
      </w:divBdr>
    </w:div>
    <w:div w:id="677662572">
      <w:bodyDiv w:val="1"/>
      <w:marLeft w:val="0"/>
      <w:marRight w:val="0"/>
      <w:marTop w:val="0"/>
      <w:marBottom w:val="0"/>
      <w:divBdr>
        <w:top w:val="none" w:sz="0" w:space="0" w:color="auto"/>
        <w:left w:val="none" w:sz="0" w:space="0" w:color="auto"/>
        <w:bottom w:val="none" w:sz="0" w:space="0" w:color="auto"/>
        <w:right w:val="none" w:sz="0" w:space="0" w:color="auto"/>
      </w:divBdr>
    </w:div>
    <w:div w:id="684480559">
      <w:bodyDiv w:val="1"/>
      <w:marLeft w:val="0"/>
      <w:marRight w:val="0"/>
      <w:marTop w:val="0"/>
      <w:marBottom w:val="0"/>
      <w:divBdr>
        <w:top w:val="none" w:sz="0" w:space="0" w:color="auto"/>
        <w:left w:val="none" w:sz="0" w:space="0" w:color="auto"/>
        <w:bottom w:val="none" w:sz="0" w:space="0" w:color="auto"/>
        <w:right w:val="none" w:sz="0" w:space="0" w:color="auto"/>
      </w:divBdr>
    </w:div>
    <w:div w:id="803427948">
      <w:bodyDiv w:val="1"/>
      <w:marLeft w:val="0"/>
      <w:marRight w:val="0"/>
      <w:marTop w:val="0"/>
      <w:marBottom w:val="0"/>
      <w:divBdr>
        <w:top w:val="none" w:sz="0" w:space="0" w:color="auto"/>
        <w:left w:val="none" w:sz="0" w:space="0" w:color="auto"/>
        <w:bottom w:val="none" w:sz="0" w:space="0" w:color="auto"/>
        <w:right w:val="none" w:sz="0" w:space="0" w:color="auto"/>
      </w:divBdr>
    </w:div>
    <w:div w:id="812674961">
      <w:bodyDiv w:val="1"/>
      <w:marLeft w:val="0"/>
      <w:marRight w:val="0"/>
      <w:marTop w:val="0"/>
      <w:marBottom w:val="0"/>
      <w:divBdr>
        <w:top w:val="none" w:sz="0" w:space="0" w:color="auto"/>
        <w:left w:val="none" w:sz="0" w:space="0" w:color="auto"/>
        <w:bottom w:val="none" w:sz="0" w:space="0" w:color="auto"/>
        <w:right w:val="none" w:sz="0" w:space="0" w:color="auto"/>
      </w:divBdr>
      <w:divsChild>
        <w:div w:id="582498259">
          <w:marLeft w:val="446"/>
          <w:marRight w:val="0"/>
          <w:marTop w:val="0"/>
          <w:marBottom w:val="0"/>
          <w:divBdr>
            <w:top w:val="none" w:sz="0" w:space="0" w:color="auto"/>
            <w:left w:val="none" w:sz="0" w:space="0" w:color="auto"/>
            <w:bottom w:val="none" w:sz="0" w:space="0" w:color="auto"/>
            <w:right w:val="none" w:sz="0" w:space="0" w:color="auto"/>
          </w:divBdr>
        </w:div>
        <w:div w:id="1355618180">
          <w:marLeft w:val="446"/>
          <w:marRight w:val="0"/>
          <w:marTop w:val="0"/>
          <w:marBottom w:val="0"/>
          <w:divBdr>
            <w:top w:val="none" w:sz="0" w:space="0" w:color="auto"/>
            <w:left w:val="none" w:sz="0" w:space="0" w:color="auto"/>
            <w:bottom w:val="none" w:sz="0" w:space="0" w:color="auto"/>
            <w:right w:val="none" w:sz="0" w:space="0" w:color="auto"/>
          </w:divBdr>
        </w:div>
      </w:divsChild>
    </w:div>
    <w:div w:id="839586445">
      <w:bodyDiv w:val="1"/>
      <w:marLeft w:val="0"/>
      <w:marRight w:val="0"/>
      <w:marTop w:val="0"/>
      <w:marBottom w:val="0"/>
      <w:divBdr>
        <w:top w:val="none" w:sz="0" w:space="0" w:color="auto"/>
        <w:left w:val="none" w:sz="0" w:space="0" w:color="auto"/>
        <w:bottom w:val="none" w:sz="0" w:space="0" w:color="auto"/>
        <w:right w:val="none" w:sz="0" w:space="0" w:color="auto"/>
      </w:divBdr>
    </w:div>
    <w:div w:id="871959414">
      <w:bodyDiv w:val="1"/>
      <w:marLeft w:val="0"/>
      <w:marRight w:val="0"/>
      <w:marTop w:val="0"/>
      <w:marBottom w:val="0"/>
      <w:divBdr>
        <w:top w:val="none" w:sz="0" w:space="0" w:color="auto"/>
        <w:left w:val="none" w:sz="0" w:space="0" w:color="auto"/>
        <w:bottom w:val="none" w:sz="0" w:space="0" w:color="auto"/>
        <w:right w:val="none" w:sz="0" w:space="0" w:color="auto"/>
      </w:divBdr>
    </w:div>
    <w:div w:id="876696919">
      <w:bodyDiv w:val="1"/>
      <w:marLeft w:val="0"/>
      <w:marRight w:val="0"/>
      <w:marTop w:val="0"/>
      <w:marBottom w:val="0"/>
      <w:divBdr>
        <w:top w:val="none" w:sz="0" w:space="0" w:color="auto"/>
        <w:left w:val="none" w:sz="0" w:space="0" w:color="auto"/>
        <w:bottom w:val="none" w:sz="0" w:space="0" w:color="auto"/>
        <w:right w:val="none" w:sz="0" w:space="0" w:color="auto"/>
      </w:divBdr>
    </w:div>
    <w:div w:id="878932930">
      <w:bodyDiv w:val="1"/>
      <w:marLeft w:val="0"/>
      <w:marRight w:val="0"/>
      <w:marTop w:val="0"/>
      <w:marBottom w:val="0"/>
      <w:divBdr>
        <w:top w:val="none" w:sz="0" w:space="0" w:color="auto"/>
        <w:left w:val="none" w:sz="0" w:space="0" w:color="auto"/>
        <w:bottom w:val="none" w:sz="0" w:space="0" w:color="auto"/>
        <w:right w:val="none" w:sz="0" w:space="0" w:color="auto"/>
      </w:divBdr>
    </w:div>
    <w:div w:id="894514297">
      <w:bodyDiv w:val="1"/>
      <w:marLeft w:val="0"/>
      <w:marRight w:val="0"/>
      <w:marTop w:val="0"/>
      <w:marBottom w:val="0"/>
      <w:divBdr>
        <w:top w:val="none" w:sz="0" w:space="0" w:color="auto"/>
        <w:left w:val="none" w:sz="0" w:space="0" w:color="auto"/>
        <w:bottom w:val="none" w:sz="0" w:space="0" w:color="auto"/>
        <w:right w:val="none" w:sz="0" w:space="0" w:color="auto"/>
      </w:divBdr>
    </w:div>
    <w:div w:id="910775810">
      <w:bodyDiv w:val="1"/>
      <w:marLeft w:val="0"/>
      <w:marRight w:val="0"/>
      <w:marTop w:val="0"/>
      <w:marBottom w:val="0"/>
      <w:divBdr>
        <w:top w:val="none" w:sz="0" w:space="0" w:color="auto"/>
        <w:left w:val="none" w:sz="0" w:space="0" w:color="auto"/>
        <w:bottom w:val="none" w:sz="0" w:space="0" w:color="auto"/>
        <w:right w:val="none" w:sz="0" w:space="0" w:color="auto"/>
      </w:divBdr>
      <w:divsChild>
        <w:div w:id="1192690128">
          <w:marLeft w:val="446"/>
          <w:marRight w:val="0"/>
          <w:marTop w:val="0"/>
          <w:marBottom w:val="0"/>
          <w:divBdr>
            <w:top w:val="none" w:sz="0" w:space="0" w:color="auto"/>
            <w:left w:val="none" w:sz="0" w:space="0" w:color="auto"/>
            <w:bottom w:val="none" w:sz="0" w:space="0" w:color="auto"/>
            <w:right w:val="none" w:sz="0" w:space="0" w:color="auto"/>
          </w:divBdr>
        </w:div>
        <w:div w:id="190922192">
          <w:marLeft w:val="446"/>
          <w:marRight w:val="0"/>
          <w:marTop w:val="0"/>
          <w:marBottom w:val="0"/>
          <w:divBdr>
            <w:top w:val="none" w:sz="0" w:space="0" w:color="auto"/>
            <w:left w:val="none" w:sz="0" w:space="0" w:color="auto"/>
            <w:bottom w:val="none" w:sz="0" w:space="0" w:color="auto"/>
            <w:right w:val="none" w:sz="0" w:space="0" w:color="auto"/>
          </w:divBdr>
        </w:div>
        <w:div w:id="1963268803">
          <w:marLeft w:val="446"/>
          <w:marRight w:val="0"/>
          <w:marTop w:val="0"/>
          <w:marBottom w:val="0"/>
          <w:divBdr>
            <w:top w:val="none" w:sz="0" w:space="0" w:color="auto"/>
            <w:left w:val="none" w:sz="0" w:space="0" w:color="auto"/>
            <w:bottom w:val="none" w:sz="0" w:space="0" w:color="auto"/>
            <w:right w:val="none" w:sz="0" w:space="0" w:color="auto"/>
          </w:divBdr>
        </w:div>
        <w:div w:id="180824033">
          <w:marLeft w:val="446"/>
          <w:marRight w:val="0"/>
          <w:marTop w:val="0"/>
          <w:marBottom w:val="0"/>
          <w:divBdr>
            <w:top w:val="none" w:sz="0" w:space="0" w:color="auto"/>
            <w:left w:val="none" w:sz="0" w:space="0" w:color="auto"/>
            <w:bottom w:val="none" w:sz="0" w:space="0" w:color="auto"/>
            <w:right w:val="none" w:sz="0" w:space="0" w:color="auto"/>
          </w:divBdr>
        </w:div>
        <w:div w:id="340788019">
          <w:marLeft w:val="446"/>
          <w:marRight w:val="0"/>
          <w:marTop w:val="0"/>
          <w:marBottom w:val="0"/>
          <w:divBdr>
            <w:top w:val="none" w:sz="0" w:space="0" w:color="auto"/>
            <w:left w:val="none" w:sz="0" w:space="0" w:color="auto"/>
            <w:bottom w:val="none" w:sz="0" w:space="0" w:color="auto"/>
            <w:right w:val="none" w:sz="0" w:space="0" w:color="auto"/>
          </w:divBdr>
        </w:div>
        <w:div w:id="1701543162">
          <w:marLeft w:val="446"/>
          <w:marRight w:val="0"/>
          <w:marTop w:val="0"/>
          <w:marBottom w:val="0"/>
          <w:divBdr>
            <w:top w:val="none" w:sz="0" w:space="0" w:color="auto"/>
            <w:left w:val="none" w:sz="0" w:space="0" w:color="auto"/>
            <w:bottom w:val="none" w:sz="0" w:space="0" w:color="auto"/>
            <w:right w:val="none" w:sz="0" w:space="0" w:color="auto"/>
          </w:divBdr>
        </w:div>
      </w:divsChild>
    </w:div>
    <w:div w:id="924218605">
      <w:bodyDiv w:val="1"/>
      <w:marLeft w:val="0"/>
      <w:marRight w:val="0"/>
      <w:marTop w:val="0"/>
      <w:marBottom w:val="0"/>
      <w:divBdr>
        <w:top w:val="none" w:sz="0" w:space="0" w:color="auto"/>
        <w:left w:val="none" w:sz="0" w:space="0" w:color="auto"/>
        <w:bottom w:val="none" w:sz="0" w:space="0" w:color="auto"/>
        <w:right w:val="none" w:sz="0" w:space="0" w:color="auto"/>
      </w:divBdr>
    </w:div>
    <w:div w:id="989942616">
      <w:bodyDiv w:val="1"/>
      <w:marLeft w:val="0"/>
      <w:marRight w:val="0"/>
      <w:marTop w:val="0"/>
      <w:marBottom w:val="0"/>
      <w:divBdr>
        <w:top w:val="none" w:sz="0" w:space="0" w:color="auto"/>
        <w:left w:val="none" w:sz="0" w:space="0" w:color="auto"/>
        <w:bottom w:val="none" w:sz="0" w:space="0" w:color="auto"/>
        <w:right w:val="none" w:sz="0" w:space="0" w:color="auto"/>
      </w:divBdr>
    </w:div>
    <w:div w:id="990251240">
      <w:bodyDiv w:val="1"/>
      <w:marLeft w:val="0"/>
      <w:marRight w:val="0"/>
      <w:marTop w:val="0"/>
      <w:marBottom w:val="0"/>
      <w:divBdr>
        <w:top w:val="none" w:sz="0" w:space="0" w:color="auto"/>
        <w:left w:val="none" w:sz="0" w:space="0" w:color="auto"/>
        <w:bottom w:val="none" w:sz="0" w:space="0" w:color="auto"/>
        <w:right w:val="none" w:sz="0" w:space="0" w:color="auto"/>
      </w:divBdr>
    </w:div>
    <w:div w:id="1015376349">
      <w:bodyDiv w:val="1"/>
      <w:marLeft w:val="0"/>
      <w:marRight w:val="0"/>
      <w:marTop w:val="0"/>
      <w:marBottom w:val="0"/>
      <w:divBdr>
        <w:top w:val="none" w:sz="0" w:space="0" w:color="auto"/>
        <w:left w:val="none" w:sz="0" w:space="0" w:color="auto"/>
        <w:bottom w:val="none" w:sz="0" w:space="0" w:color="auto"/>
        <w:right w:val="none" w:sz="0" w:space="0" w:color="auto"/>
      </w:divBdr>
    </w:div>
    <w:div w:id="1019114225">
      <w:bodyDiv w:val="1"/>
      <w:marLeft w:val="0"/>
      <w:marRight w:val="0"/>
      <w:marTop w:val="0"/>
      <w:marBottom w:val="0"/>
      <w:divBdr>
        <w:top w:val="none" w:sz="0" w:space="0" w:color="auto"/>
        <w:left w:val="none" w:sz="0" w:space="0" w:color="auto"/>
        <w:bottom w:val="none" w:sz="0" w:space="0" w:color="auto"/>
        <w:right w:val="none" w:sz="0" w:space="0" w:color="auto"/>
      </w:divBdr>
    </w:div>
    <w:div w:id="1073897240">
      <w:bodyDiv w:val="1"/>
      <w:marLeft w:val="0"/>
      <w:marRight w:val="0"/>
      <w:marTop w:val="0"/>
      <w:marBottom w:val="0"/>
      <w:divBdr>
        <w:top w:val="none" w:sz="0" w:space="0" w:color="auto"/>
        <w:left w:val="none" w:sz="0" w:space="0" w:color="auto"/>
        <w:bottom w:val="none" w:sz="0" w:space="0" w:color="auto"/>
        <w:right w:val="none" w:sz="0" w:space="0" w:color="auto"/>
      </w:divBdr>
    </w:div>
    <w:div w:id="1074548827">
      <w:bodyDiv w:val="1"/>
      <w:marLeft w:val="0"/>
      <w:marRight w:val="0"/>
      <w:marTop w:val="0"/>
      <w:marBottom w:val="0"/>
      <w:divBdr>
        <w:top w:val="none" w:sz="0" w:space="0" w:color="auto"/>
        <w:left w:val="none" w:sz="0" w:space="0" w:color="auto"/>
        <w:bottom w:val="none" w:sz="0" w:space="0" w:color="auto"/>
        <w:right w:val="none" w:sz="0" w:space="0" w:color="auto"/>
      </w:divBdr>
    </w:div>
    <w:div w:id="1091048182">
      <w:bodyDiv w:val="1"/>
      <w:marLeft w:val="0"/>
      <w:marRight w:val="0"/>
      <w:marTop w:val="0"/>
      <w:marBottom w:val="0"/>
      <w:divBdr>
        <w:top w:val="none" w:sz="0" w:space="0" w:color="auto"/>
        <w:left w:val="none" w:sz="0" w:space="0" w:color="auto"/>
        <w:bottom w:val="none" w:sz="0" w:space="0" w:color="auto"/>
        <w:right w:val="none" w:sz="0" w:space="0" w:color="auto"/>
      </w:divBdr>
      <w:divsChild>
        <w:div w:id="1482848830">
          <w:marLeft w:val="446"/>
          <w:marRight w:val="0"/>
          <w:marTop w:val="0"/>
          <w:marBottom w:val="0"/>
          <w:divBdr>
            <w:top w:val="none" w:sz="0" w:space="0" w:color="auto"/>
            <w:left w:val="none" w:sz="0" w:space="0" w:color="auto"/>
            <w:bottom w:val="none" w:sz="0" w:space="0" w:color="auto"/>
            <w:right w:val="none" w:sz="0" w:space="0" w:color="auto"/>
          </w:divBdr>
        </w:div>
        <w:div w:id="678116049">
          <w:marLeft w:val="446"/>
          <w:marRight w:val="0"/>
          <w:marTop w:val="0"/>
          <w:marBottom w:val="0"/>
          <w:divBdr>
            <w:top w:val="none" w:sz="0" w:space="0" w:color="auto"/>
            <w:left w:val="none" w:sz="0" w:space="0" w:color="auto"/>
            <w:bottom w:val="none" w:sz="0" w:space="0" w:color="auto"/>
            <w:right w:val="none" w:sz="0" w:space="0" w:color="auto"/>
          </w:divBdr>
        </w:div>
        <w:div w:id="1262298538">
          <w:marLeft w:val="446"/>
          <w:marRight w:val="0"/>
          <w:marTop w:val="0"/>
          <w:marBottom w:val="0"/>
          <w:divBdr>
            <w:top w:val="none" w:sz="0" w:space="0" w:color="auto"/>
            <w:left w:val="none" w:sz="0" w:space="0" w:color="auto"/>
            <w:bottom w:val="none" w:sz="0" w:space="0" w:color="auto"/>
            <w:right w:val="none" w:sz="0" w:space="0" w:color="auto"/>
          </w:divBdr>
        </w:div>
        <w:div w:id="32048212">
          <w:marLeft w:val="446"/>
          <w:marRight w:val="0"/>
          <w:marTop w:val="0"/>
          <w:marBottom w:val="0"/>
          <w:divBdr>
            <w:top w:val="none" w:sz="0" w:space="0" w:color="auto"/>
            <w:left w:val="none" w:sz="0" w:space="0" w:color="auto"/>
            <w:bottom w:val="none" w:sz="0" w:space="0" w:color="auto"/>
            <w:right w:val="none" w:sz="0" w:space="0" w:color="auto"/>
          </w:divBdr>
        </w:div>
        <w:div w:id="760218003">
          <w:marLeft w:val="446"/>
          <w:marRight w:val="0"/>
          <w:marTop w:val="0"/>
          <w:marBottom w:val="0"/>
          <w:divBdr>
            <w:top w:val="none" w:sz="0" w:space="0" w:color="auto"/>
            <w:left w:val="none" w:sz="0" w:space="0" w:color="auto"/>
            <w:bottom w:val="none" w:sz="0" w:space="0" w:color="auto"/>
            <w:right w:val="none" w:sz="0" w:space="0" w:color="auto"/>
          </w:divBdr>
        </w:div>
        <w:div w:id="801116029">
          <w:marLeft w:val="446"/>
          <w:marRight w:val="0"/>
          <w:marTop w:val="0"/>
          <w:marBottom w:val="0"/>
          <w:divBdr>
            <w:top w:val="none" w:sz="0" w:space="0" w:color="auto"/>
            <w:left w:val="none" w:sz="0" w:space="0" w:color="auto"/>
            <w:bottom w:val="none" w:sz="0" w:space="0" w:color="auto"/>
            <w:right w:val="none" w:sz="0" w:space="0" w:color="auto"/>
          </w:divBdr>
        </w:div>
        <w:div w:id="1226840257">
          <w:marLeft w:val="446"/>
          <w:marRight w:val="0"/>
          <w:marTop w:val="0"/>
          <w:marBottom w:val="0"/>
          <w:divBdr>
            <w:top w:val="none" w:sz="0" w:space="0" w:color="auto"/>
            <w:left w:val="none" w:sz="0" w:space="0" w:color="auto"/>
            <w:bottom w:val="none" w:sz="0" w:space="0" w:color="auto"/>
            <w:right w:val="none" w:sz="0" w:space="0" w:color="auto"/>
          </w:divBdr>
        </w:div>
      </w:divsChild>
    </w:div>
    <w:div w:id="1101682224">
      <w:bodyDiv w:val="1"/>
      <w:marLeft w:val="0"/>
      <w:marRight w:val="0"/>
      <w:marTop w:val="0"/>
      <w:marBottom w:val="0"/>
      <w:divBdr>
        <w:top w:val="none" w:sz="0" w:space="0" w:color="auto"/>
        <w:left w:val="none" w:sz="0" w:space="0" w:color="auto"/>
        <w:bottom w:val="none" w:sz="0" w:space="0" w:color="auto"/>
        <w:right w:val="none" w:sz="0" w:space="0" w:color="auto"/>
      </w:divBdr>
      <w:divsChild>
        <w:div w:id="1314287173">
          <w:marLeft w:val="446"/>
          <w:marRight w:val="0"/>
          <w:marTop w:val="0"/>
          <w:marBottom w:val="0"/>
          <w:divBdr>
            <w:top w:val="none" w:sz="0" w:space="0" w:color="auto"/>
            <w:left w:val="none" w:sz="0" w:space="0" w:color="auto"/>
            <w:bottom w:val="none" w:sz="0" w:space="0" w:color="auto"/>
            <w:right w:val="none" w:sz="0" w:space="0" w:color="auto"/>
          </w:divBdr>
        </w:div>
        <w:div w:id="2131242302">
          <w:marLeft w:val="446"/>
          <w:marRight w:val="0"/>
          <w:marTop w:val="0"/>
          <w:marBottom w:val="0"/>
          <w:divBdr>
            <w:top w:val="none" w:sz="0" w:space="0" w:color="auto"/>
            <w:left w:val="none" w:sz="0" w:space="0" w:color="auto"/>
            <w:bottom w:val="none" w:sz="0" w:space="0" w:color="auto"/>
            <w:right w:val="none" w:sz="0" w:space="0" w:color="auto"/>
          </w:divBdr>
        </w:div>
        <w:div w:id="440539930">
          <w:marLeft w:val="446"/>
          <w:marRight w:val="0"/>
          <w:marTop w:val="0"/>
          <w:marBottom w:val="0"/>
          <w:divBdr>
            <w:top w:val="none" w:sz="0" w:space="0" w:color="auto"/>
            <w:left w:val="none" w:sz="0" w:space="0" w:color="auto"/>
            <w:bottom w:val="none" w:sz="0" w:space="0" w:color="auto"/>
            <w:right w:val="none" w:sz="0" w:space="0" w:color="auto"/>
          </w:divBdr>
        </w:div>
        <w:div w:id="43722245">
          <w:marLeft w:val="446"/>
          <w:marRight w:val="0"/>
          <w:marTop w:val="0"/>
          <w:marBottom w:val="0"/>
          <w:divBdr>
            <w:top w:val="none" w:sz="0" w:space="0" w:color="auto"/>
            <w:left w:val="none" w:sz="0" w:space="0" w:color="auto"/>
            <w:bottom w:val="none" w:sz="0" w:space="0" w:color="auto"/>
            <w:right w:val="none" w:sz="0" w:space="0" w:color="auto"/>
          </w:divBdr>
        </w:div>
        <w:div w:id="1037124280">
          <w:marLeft w:val="446"/>
          <w:marRight w:val="0"/>
          <w:marTop w:val="0"/>
          <w:marBottom w:val="0"/>
          <w:divBdr>
            <w:top w:val="none" w:sz="0" w:space="0" w:color="auto"/>
            <w:left w:val="none" w:sz="0" w:space="0" w:color="auto"/>
            <w:bottom w:val="none" w:sz="0" w:space="0" w:color="auto"/>
            <w:right w:val="none" w:sz="0" w:space="0" w:color="auto"/>
          </w:divBdr>
        </w:div>
        <w:div w:id="1470854138">
          <w:marLeft w:val="446"/>
          <w:marRight w:val="0"/>
          <w:marTop w:val="0"/>
          <w:marBottom w:val="0"/>
          <w:divBdr>
            <w:top w:val="none" w:sz="0" w:space="0" w:color="auto"/>
            <w:left w:val="none" w:sz="0" w:space="0" w:color="auto"/>
            <w:bottom w:val="none" w:sz="0" w:space="0" w:color="auto"/>
            <w:right w:val="none" w:sz="0" w:space="0" w:color="auto"/>
          </w:divBdr>
        </w:div>
        <w:div w:id="1079668079">
          <w:marLeft w:val="446"/>
          <w:marRight w:val="0"/>
          <w:marTop w:val="0"/>
          <w:marBottom w:val="0"/>
          <w:divBdr>
            <w:top w:val="none" w:sz="0" w:space="0" w:color="auto"/>
            <w:left w:val="none" w:sz="0" w:space="0" w:color="auto"/>
            <w:bottom w:val="none" w:sz="0" w:space="0" w:color="auto"/>
            <w:right w:val="none" w:sz="0" w:space="0" w:color="auto"/>
          </w:divBdr>
        </w:div>
        <w:div w:id="1252348075">
          <w:marLeft w:val="446"/>
          <w:marRight w:val="0"/>
          <w:marTop w:val="0"/>
          <w:marBottom w:val="0"/>
          <w:divBdr>
            <w:top w:val="none" w:sz="0" w:space="0" w:color="auto"/>
            <w:left w:val="none" w:sz="0" w:space="0" w:color="auto"/>
            <w:bottom w:val="none" w:sz="0" w:space="0" w:color="auto"/>
            <w:right w:val="none" w:sz="0" w:space="0" w:color="auto"/>
          </w:divBdr>
        </w:div>
      </w:divsChild>
    </w:div>
    <w:div w:id="1153571782">
      <w:bodyDiv w:val="1"/>
      <w:marLeft w:val="0"/>
      <w:marRight w:val="0"/>
      <w:marTop w:val="0"/>
      <w:marBottom w:val="0"/>
      <w:divBdr>
        <w:top w:val="none" w:sz="0" w:space="0" w:color="auto"/>
        <w:left w:val="none" w:sz="0" w:space="0" w:color="auto"/>
        <w:bottom w:val="none" w:sz="0" w:space="0" w:color="auto"/>
        <w:right w:val="none" w:sz="0" w:space="0" w:color="auto"/>
      </w:divBdr>
    </w:div>
    <w:div w:id="1156385427">
      <w:bodyDiv w:val="1"/>
      <w:marLeft w:val="0"/>
      <w:marRight w:val="0"/>
      <w:marTop w:val="0"/>
      <w:marBottom w:val="0"/>
      <w:divBdr>
        <w:top w:val="none" w:sz="0" w:space="0" w:color="auto"/>
        <w:left w:val="none" w:sz="0" w:space="0" w:color="auto"/>
        <w:bottom w:val="none" w:sz="0" w:space="0" w:color="auto"/>
        <w:right w:val="none" w:sz="0" w:space="0" w:color="auto"/>
      </w:divBdr>
    </w:div>
    <w:div w:id="1170830544">
      <w:bodyDiv w:val="1"/>
      <w:marLeft w:val="0"/>
      <w:marRight w:val="0"/>
      <w:marTop w:val="0"/>
      <w:marBottom w:val="0"/>
      <w:divBdr>
        <w:top w:val="none" w:sz="0" w:space="0" w:color="auto"/>
        <w:left w:val="none" w:sz="0" w:space="0" w:color="auto"/>
        <w:bottom w:val="none" w:sz="0" w:space="0" w:color="auto"/>
        <w:right w:val="none" w:sz="0" w:space="0" w:color="auto"/>
      </w:divBdr>
    </w:div>
    <w:div w:id="1252466794">
      <w:bodyDiv w:val="1"/>
      <w:marLeft w:val="0"/>
      <w:marRight w:val="0"/>
      <w:marTop w:val="0"/>
      <w:marBottom w:val="0"/>
      <w:divBdr>
        <w:top w:val="none" w:sz="0" w:space="0" w:color="auto"/>
        <w:left w:val="none" w:sz="0" w:space="0" w:color="auto"/>
        <w:bottom w:val="none" w:sz="0" w:space="0" w:color="auto"/>
        <w:right w:val="none" w:sz="0" w:space="0" w:color="auto"/>
      </w:divBdr>
    </w:div>
    <w:div w:id="1253507276">
      <w:bodyDiv w:val="1"/>
      <w:marLeft w:val="0"/>
      <w:marRight w:val="0"/>
      <w:marTop w:val="0"/>
      <w:marBottom w:val="0"/>
      <w:divBdr>
        <w:top w:val="none" w:sz="0" w:space="0" w:color="auto"/>
        <w:left w:val="none" w:sz="0" w:space="0" w:color="auto"/>
        <w:bottom w:val="none" w:sz="0" w:space="0" w:color="auto"/>
        <w:right w:val="none" w:sz="0" w:space="0" w:color="auto"/>
      </w:divBdr>
    </w:div>
    <w:div w:id="1262638255">
      <w:bodyDiv w:val="1"/>
      <w:marLeft w:val="0"/>
      <w:marRight w:val="0"/>
      <w:marTop w:val="0"/>
      <w:marBottom w:val="0"/>
      <w:divBdr>
        <w:top w:val="none" w:sz="0" w:space="0" w:color="auto"/>
        <w:left w:val="none" w:sz="0" w:space="0" w:color="auto"/>
        <w:bottom w:val="none" w:sz="0" w:space="0" w:color="auto"/>
        <w:right w:val="none" w:sz="0" w:space="0" w:color="auto"/>
      </w:divBdr>
    </w:div>
    <w:div w:id="1284727811">
      <w:bodyDiv w:val="1"/>
      <w:marLeft w:val="0"/>
      <w:marRight w:val="0"/>
      <w:marTop w:val="0"/>
      <w:marBottom w:val="0"/>
      <w:divBdr>
        <w:top w:val="none" w:sz="0" w:space="0" w:color="auto"/>
        <w:left w:val="none" w:sz="0" w:space="0" w:color="auto"/>
        <w:bottom w:val="none" w:sz="0" w:space="0" w:color="auto"/>
        <w:right w:val="none" w:sz="0" w:space="0" w:color="auto"/>
      </w:divBdr>
    </w:div>
    <w:div w:id="1324698603">
      <w:bodyDiv w:val="1"/>
      <w:marLeft w:val="0"/>
      <w:marRight w:val="0"/>
      <w:marTop w:val="0"/>
      <w:marBottom w:val="0"/>
      <w:divBdr>
        <w:top w:val="none" w:sz="0" w:space="0" w:color="auto"/>
        <w:left w:val="none" w:sz="0" w:space="0" w:color="auto"/>
        <w:bottom w:val="none" w:sz="0" w:space="0" w:color="auto"/>
        <w:right w:val="none" w:sz="0" w:space="0" w:color="auto"/>
      </w:divBdr>
    </w:div>
    <w:div w:id="1341666310">
      <w:bodyDiv w:val="1"/>
      <w:marLeft w:val="0"/>
      <w:marRight w:val="0"/>
      <w:marTop w:val="0"/>
      <w:marBottom w:val="0"/>
      <w:divBdr>
        <w:top w:val="none" w:sz="0" w:space="0" w:color="auto"/>
        <w:left w:val="none" w:sz="0" w:space="0" w:color="auto"/>
        <w:bottom w:val="none" w:sz="0" w:space="0" w:color="auto"/>
        <w:right w:val="none" w:sz="0" w:space="0" w:color="auto"/>
      </w:divBdr>
    </w:div>
    <w:div w:id="1346592000">
      <w:bodyDiv w:val="1"/>
      <w:marLeft w:val="0"/>
      <w:marRight w:val="0"/>
      <w:marTop w:val="0"/>
      <w:marBottom w:val="0"/>
      <w:divBdr>
        <w:top w:val="none" w:sz="0" w:space="0" w:color="auto"/>
        <w:left w:val="none" w:sz="0" w:space="0" w:color="auto"/>
        <w:bottom w:val="none" w:sz="0" w:space="0" w:color="auto"/>
        <w:right w:val="none" w:sz="0" w:space="0" w:color="auto"/>
      </w:divBdr>
    </w:div>
    <w:div w:id="1367756811">
      <w:bodyDiv w:val="1"/>
      <w:marLeft w:val="0"/>
      <w:marRight w:val="0"/>
      <w:marTop w:val="0"/>
      <w:marBottom w:val="0"/>
      <w:divBdr>
        <w:top w:val="none" w:sz="0" w:space="0" w:color="auto"/>
        <w:left w:val="none" w:sz="0" w:space="0" w:color="auto"/>
        <w:bottom w:val="none" w:sz="0" w:space="0" w:color="auto"/>
        <w:right w:val="none" w:sz="0" w:space="0" w:color="auto"/>
      </w:divBdr>
    </w:div>
    <w:div w:id="1409767865">
      <w:bodyDiv w:val="1"/>
      <w:marLeft w:val="0"/>
      <w:marRight w:val="0"/>
      <w:marTop w:val="0"/>
      <w:marBottom w:val="0"/>
      <w:divBdr>
        <w:top w:val="none" w:sz="0" w:space="0" w:color="auto"/>
        <w:left w:val="none" w:sz="0" w:space="0" w:color="auto"/>
        <w:bottom w:val="none" w:sz="0" w:space="0" w:color="auto"/>
        <w:right w:val="none" w:sz="0" w:space="0" w:color="auto"/>
      </w:divBdr>
    </w:div>
    <w:div w:id="1460684132">
      <w:bodyDiv w:val="1"/>
      <w:marLeft w:val="0"/>
      <w:marRight w:val="0"/>
      <w:marTop w:val="0"/>
      <w:marBottom w:val="0"/>
      <w:divBdr>
        <w:top w:val="none" w:sz="0" w:space="0" w:color="auto"/>
        <w:left w:val="none" w:sz="0" w:space="0" w:color="auto"/>
        <w:bottom w:val="none" w:sz="0" w:space="0" w:color="auto"/>
        <w:right w:val="none" w:sz="0" w:space="0" w:color="auto"/>
      </w:divBdr>
      <w:divsChild>
        <w:div w:id="323704627">
          <w:marLeft w:val="446"/>
          <w:marRight w:val="0"/>
          <w:marTop w:val="0"/>
          <w:marBottom w:val="0"/>
          <w:divBdr>
            <w:top w:val="none" w:sz="0" w:space="0" w:color="auto"/>
            <w:left w:val="none" w:sz="0" w:space="0" w:color="auto"/>
            <w:bottom w:val="none" w:sz="0" w:space="0" w:color="auto"/>
            <w:right w:val="none" w:sz="0" w:space="0" w:color="auto"/>
          </w:divBdr>
        </w:div>
        <w:div w:id="1705059443">
          <w:marLeft w:val="446"/>
          <w:marRight w:val="0"/>
          <w:marTop w:val="0"/>
          <w:marBottom w:val="0"/>
          <w:divBdr>
            <w:top w:val="none" w:sz="0" w:space="0" w:color="auto"/>
            <w:left w:val="none" w:sz="0" w:space="0" w:color="auto"/>
            <w:bottom w:val="none" w:sz="0" w:space="0" w:color="auto"/>
            <w:right w:val="none" w:sz="0" w:space="0" w:color="auto"/>
          </w:divBdr>
        </w:div>
        <w:div w:id="1214778512">
          <w:marLeft w:val="446"/>
          <w:marRight w:val="0"/>
          <w:marTop w:val="0"/>
          <w:marBottom w:val="0"/>
          <w:divBdr>
            <w:top w:val="none" w:sz="0" w:space="0" w:color="auto"/>
            <w:left w:val="none" w:sz="0" w:space="0" w:color="auto"/>
            <w:bottom w:val="none" w:sz="0" w:space="0" w:color="auto"/>
            <w:right w:val="none" w:sz="0" w:space="0" w:color="auto"/>
          </w:divBdr>
        </w:div>
        <w:div w:id="1491755916">
          <w:marLeft w:val="446"/>
          <w:marRight w:val="0"/>
          <w:marTop w:val="0"/>
          <w:marBottom w:val="0"/>
          <w:divBdr>
            <w:top w:val="none" w:sz="0" w:space="0" w:color="auto"/>
            <w:left w:val="none" w:sz="0" w:space="0" w:color="auto"/>
            <w:bottom w:val="none" w:sz="0" w:space="0" w:color="auto"/>
            <w:right w:val="none" w:sz="0" w:space="0" w:color="auto"/>
          </w:divBdr>
        </w:div>
        <w:div w:id="1937858248">
          <w:marLeft w:val="446"/>
          <w:marRight w:val="0"/>
          <w:marTop w:val="0"/>
          <w:marBottom w:val="0"/>
          <w:divBdr>
            <w:top w:val="none" w:sz="0" w:space="0" w:color="auto"/>
            <w:left w:val="none" w:sz="0" w:space="0" w:color="auto"/>
            <w:bottom w:val="none" w:sz="0" w:space="0" w:color="auto"/>
            <w:right w:val="none" w:sz="0" w:space="0" w:color="auto"/>
          </w:divBdr>
        </w:div>
        <w:div w:id="556597612">
          <w:marLeft w:val="446"/>
          <w:marRight w:val="0"/>
          <w:marTop w:val="0"/>
          <w:marBottom w:val="0"/>
          <w:divBdr>
            <w:top w:val="none" w:sz="0" w:space="0" w:color="auto"/>
            <w:left w:val="none" w:sz="0" w:space="0" w:color="auto"/>
            <w:bottom w:val="none" w:sz="0" w:space="0" w:color="auto"/>
            <w:right w:val="none" w:sz="0" w:space="0" w:color="auto"/>
          </w:divBdr>
        </w:div>
        <w:div w:id="11498238">
          <w:marLeft w:val="446"/>
          <w:marRight w:val="0"/>
          <w:marTop w:val="0"/>
          <w:marBottom w:val="0"/>
          <w:divBdr>
            <w:top w:val="none" w:sz="0" w:space="0" w:color="auto"/>
            <w:left w:val="none" w:sz="0" w:space="0" w:color="auto"/>
            <w:bottom w:val="none" w:sz="0" w:space="0" w:color="auto"/>
            <w:right w:val="none" w:sz="0" w:space="0" w:color="auto"/>
          </w:divBdr>
        </w:div>
        <w:div w:id="963969680">
          <w:marLeft w:val="446"/>
          <w:marRight w:val="0"/>
          <w:marTop w:val="0"/>
          <w:marBottom w:val="0"/>
          <w:divBdr>
            <w:top w:val="none" w:sz="0" w:space="0" w:color="auto"/>
            <w:left w:val="none" w:sz="0" w:space="0" w:color="auto"/>
            <w:bottom w:val="none" w:sz="0" w:space="0" w:color="auto"/>
            <w:right w:val="none" w:sz="0" w:space="0" w:color="auto"/>
          </w:divBdr>
        </w:div>
      </w:divsChild>
    </w:div>
    <w:div w:id="1469397225">
      <w:bodyDiv w:val="1"/>
      <w:marLeft w:val="0"/>
      <w:marRight w:val="0"/>
      <w:marTop w:val="0"/>
      <w:marBottom w:val="0"/>
      <w:divBdr>
        <w:top w:val="none" w:sz="0" w:space="0" w:color="auto"/>
        <w:left w:val="none" w:sz="0" w:space="0" w:color="auto"/>
        <w:bottom w:val="none" w:sz="0" w:space="0" w:color="auto"/>
        <w:right w:val="none" w:sz="0" w:space="0" w:color="auto"/>
      </w:divBdr>
    </w:div>
    <w:div w:id="1481652622">
      <w:bodyDiv w:val="1"/>
      <w:marLeft w:val="0"/>
      <w:marRight w:val="0"/>
      <w:marTop w:val="0"/>
      <w:marBottom w:val="0"/>
      <w:divBdr>
        <w:top w:val="none" w:sz="0" w:space="0" w:color="auto"/>
        <w:left w:val="none" w:sz="0" w:space="0" w:color="auto"/>
        <w:bottom w:val="none" w:sz="0" w:space="0" w:color="auto"/>
        <w:right w:val="none" w:sz="0" w:space="0" w:color="auto"/>
      </w:divBdr>
    </w:div>
    <w:div w:id="1514954033">
      <w:bodyDiv w:val="1"/>
      <w:marLeft w:val="0"/>
      <w:marRight w:val="0"/>
      <w:marTop w:val="0"/>
      <w:marBottom w:val="0"/>
      <w:divBdr>
        <w:top w:val="none" w:sz="0" w:space="0" w:color="auto"/>
        <w:left w:val="none" w:sz="0" w:space="0" w:color="auto"/>
        <w:bottom w:val="none" w:sz="0" w:space="0" w:color="auto"/>
        <w:right w:val="none" w:sz="0" w:space="0" w:color="auto"/>
      </w:divBdr>
    </w:div>
    <w:div w:id="1517617832">
      <w:bodyDiv w:val="1"/>
      <w:marLeft w:val="0"/>
      <w:marRight w:val="0"/>
      <w:marTop w:val="0"/>
      <w:marBottom w:val="0"/>
      <w:divBdr>
        <w:top w:val="none" w:sz="0" w:space="0" w:color="auto"/>
        <w:left w:val="none" w:sz="0" w:space="0" w:color="auto"/>
        <w:bottom w:val="none" w:sz="0" w:space="0" w:color="auto"/>
        <w:right w:val="none" w:sz="0" w:space="0" w:color="auto"/>
      </w:divBdr>
    </w:div>
    <w:div w:id="1530289612">
      <w:bodyDiv w:val="1"/>
      <w:marLeft w:val="0"/>
      <w:marRight w:val="0"/>
      <w:marTop w:val="0"/>
      <w:marBottom w:val="0"/>
      <w:divBdr>
        <w:top w:val="none" w:sz="0" w:space="0" w:color="auto"/>
        <w:left w:val="none" w:sz="0" w:space="0" w:color="auto"/>
        <w:bottom w:val="none" w:sz="0" w:space="0" w:color="auto"/>
        <w:right w:val="none" w:sz="0" w:space="0" w:color="auto"/>
      </w:divBdr>
    </w:div>
    <w:div w:id="1539201898">
      <w:bodyDiv w:val="1"/>
      <w:marLeft w:val="0"/>
      <w:marRight w:val="0"/>
      <w:marTop w:val="0"/>
      <w:marBottom w:val="0"/>
      <w:divBdr>
        <w:top w:val="none" w:sz="0" w:space="0" w:color="auto"/>
        <w:left w:val="none" w:sz="0" w:space="0" w:color="auto"/>
        <w:bottom w:val="none" w:sz="0" w:space="0" w:color="auto"/>
        <w:right w:val="none" w:sz="0" w:space="0" w:color="auto"/>
      </w:divBdr>
    </w:div>
    <w:div w:id="1545024129">
      <w:bodyDiv w:val="1"/>
      <w:marLeft w:val="0"/>
      <w:marRight w:val="0"/>
      <w:marTop w:val="0"/>
      <w:marBottom w:val="0"/>
      <w:divBdr>
        <w:top w:val="none" w:sz="0" w:space="0" w:color="auto"/>
        <w:left w:val="none" w:sz="0" w:space="0" w:color="auto"/>
        <w:bottom w:val="none" w:sz="0" w:space="0" w:color="auto"/>
        <w:right w:val="none" w:sz="0" w:space="0" w:color="auto"/>
      </w:divBdr>
    </w:div>
    <w:div w:id="1553232083">
      <w:bodyDiv w:val="1"/>
      <w:marLeft w:val="0"/>
      <w:marRight w:val="0"/>
      <w:marTop w:val="0"/>
      <w:marBottom w:val="0"/>
      <w:divBdr>
        <w:top w:val="none" w:sz="0" w:space="0" w:color="auto"/>
        <w:left w:val="none" w:sz="0" w:space="0" w:color="auto"/>
        <w:bottom w:val="none" w:sz="0" w:space="0" w:color="auto"/>
        <w:right w:val="none" w:sz="0" w:space="0" w:color="auto"/>
      </w:divBdr>
    </w:div>
    <w:div w:id="1566842561">
      <w:bodyDiv w:val="1"/>
      <w:marLeft w:val="0"/>
      <w:marRight w:val="0"/>
      <w:marTop w:val="0"/>
      <w:marBottom w:val="0"/>
      <w:divBdr>
        <w:top w:val="none" w:sz="0" w:space="0" w:color="auto"/>
        <w:left w:val="none" w:sz="0" w:space="0" w:color="auto"/>
        <w:bottom w:val="none" w:sz="0" w:space="0" w:color="auto"/>
        <w:right w:val="none" w:sz="0" w:space="0" w:color="auto"/>
      </w:divBdr>
    </w:div>
    <w:div w:id="1576550499">
      <w:bodyDiv w:val="1"/>
      <w:marLeft w:val="0"/>
      <w:marRight w:val="0"/>
      <w:marTop w:val="0"/>
      <w:marBottom w:val="0"/>
      <w:divBdr>
        <w:top w:val="none" w:sz="0" w:space="0" w:color="auto"/>
        <w:left w:val="none" w:sz="0" w:space="0" w:color="auto"/>
        <w:bottom w:val="none" w:sz="0" w:space="0" w:color="auto"/>
        <w:right w:val="none" w:sz="0" w:space="0" w:color="auto"/>
      </w:divBdr>
      <w:divsChild>
        <w:div w:id="1851526294">
          <w:marLeft w:val="446"/>
          <w:marRight w:val="0"/>
          <w:marTop w:val="0"/>
          <w:marBottom w:val="0"/>
          <w:divBdr>
            <w:top w:val="none" w:sz="0" w:space="0" w:color="auto"/>
            <w:left w:val="none" w:sz="0" w:space="0" w:color="auto"/>
            <w:bottom w:val="none" w:sz="0" w:space="0" w:color="auto"/>
            <w:right w:val="none" w:sz="0" w:space="0" w:color="auto"/>
          </w:divBdr>
        </w:div>
        <w:div w:id="1319567">
          <w:marLeft w:val="446"/>
          <w:marRight w:val="0"/>
          <w:marTop w:val="0"/>
          <w:marBottom w:val="0"/>
          <w:divBdr>
            <w:top w:val="none" w:sz="0" w:space="0" w:color="auto"/>
            <w:left w:val="none" w:sz="0" w:space="0" w:color="auto"/>
            <w:bottom w:val="none" w:sz="0" w:space="0" w:color="auto"/>
            <w:right w:val="none" w:sz="0" w:space="0" w:color="auto"/>
          </w:divBdr>
        </w:div>
        <w:div w:id="430053593">
          <w:marLeft w:val="446"/>
          <w:marRight w:val="0"/>
          <w:marTop w:val="0"/>
          <w:marBottom w:val="0"/>
          <w:divBdr>
            <w:top w:val="none" w:sz="0" w:space="0" w:color="auto"/>
            <w:left w:val="none" w:sz="0" w:space="0" w:color="auto"/>
            <w:bottom w:val="none" w:sz="0" w:space="0" w:color="auto"/>
            <w:right w:val="none" w:sz="0" w:space="0" w:color="auto"/>
          </w:divBdr>
        </w:div>
        <w:div w:id="1952205008">
          <w:marLeft w:val="446"/>
          <w:marRight w:val="0"/>
          <w:marTop w:val="0"/>
          <w:marBottom w:val="0"/>
          <w:divBdr>
            <w:top w:val="none" w:sz="0" w:space="0" w:color="auto"/>
            <w:left w:val="none" w:sz="0" w:space="0" w:color="auto"/>
            <w:bottom w:val="none" w:sz="0" w:space="0" w:color="auto"/>
            <w:right w:val="none" w:sz="0" w:space="0" w:color="auto"/>
          </w:divBdr>
        </w:div>
        <w:div w:id="925265303">
          <w:marLeft w:val="446"/>
          <w:marRight w:val="0"/>
          <w:marTop w:val="0"/>
          <w:marBottom w:val="0"/>
          <w:divBdr>
            <w:top w:val="none" w:sz="0" w:space="0" w:color="auto"/>
            <w:left w:val="none" w:sz="0" w:space="0" w:color="auto"/>
            <w:bottom w:val="none" w:sz="0" w:space="0" w:color="auto"/>
            <w:right w:val="none" w:sz="0" w:space="0" w:color="auto"/>
          </w:divBdr>
        </w:div>
        <w:div w:id="155536591">
          <w:marLeft w:val="446"/>
          <w:marRight w:val="0"/>
          <w:marTop w:val="0"/>
          <w:marBottom w:val="0"/>
          <w:divBdr>
            <w:top w:val="none" w:sz="0" w:space="0" w:color="auto"/>
            <w:left w:val="none" w:sz="0" w:space="0" w:color="auto"/>
            <w:bottom w:val="none" w:sz="0" w:space="0" w:color="auto"/>
            <w:right w:val="none" w:sz="0" w:space="0" w:color="auto"/>
          </w:divBdr>
        </w:div>
        <w:div w:id="817068674">
          <w:marLeft w:val="446"/>
          <w:marRight w:val="0"/>
          <w:marTop w:val="0"/>
          <w:marBottom w:val="0"/>
          <w:divBdr>
            <w:top w:val="none" w:sz="0" w:space="0" w:color="auto"/>
            <w:left w:val="none" w:sz="0" w:space="0" w:color="auto"/>
            <w:bottom w:val="none" w:sz="0" w:space="0" w:color="auto"/>
            <w:right w:val="none" w:sz="0" w:space="0" w:color="auto"/>
          </w:divBdr>
        </w:div>
        <w:div w:id="1133789092">
          <w:marLeft w:val="446"/>
          <w:marRight w:val="0"/>
          <w:marTop w:val="0"/>
          <w:marBottom w:val="0"/>
          <w:divBdr>
            <w:top w:val="none" w:sz="0" w:space="0" w:color="auto"/>
            <w:left w:val="none" w:sz="0" w:space="0" w:color="auto"/>
            <w:bottom w:val="none" w:sz="0" w:space="0" w:color="auto"/>
            <w:right w:val="none" w:sz="0" w:space="0" w:color="auto"/>
          </w:divBdr>
        </w:div>
        <w:div w:id="781265975">
          <w:marLeft w:val="446"/>
          <w:marRight w:val="0"/>
          <w:marTop w:val="0"/>
          <w:marBottom w:val="0"/>
          <w:divBdr>
            <w:top w:val="none" w:sz="0" w:space="0" w:color="auto"/>
            <w:left w:val="none" w:sz="0" w:space="0" w:color="auto"/>
            <w:bottom w:val="none" w:sz="0" w:space="0" w:color="auto"/>
            <w:right w:val="none" w:sz="0" w:space="0" w:color="auto"/>
          </w:divBdr>
        </w:div>
        <w:div w:id="909274214">
          <w:marLeft w:val="446"/>
          <w:marRight w:val="0"/>
          <w:marTop w:val="0"/>
          <w:marBottom w:val="0"/>
          <w:divBdr>
            <w:top w:val="none" w:sz="0" w:space="0" w:color="auto"/>
            <w:left w:val="none" w:sz="0" w:space="0" w:color="auto"/>
            <w:bottom w:val="none" w:sz="0" w:space="0" w:color="auto"/>
            <w:right w:val="none" w:sz="0" w:space="0" w:color="auto"/>
          </w:divBdr>
        </w:div>
        <w:div w:id="355010548">
          <w:marLeft w:val="446"/>
          <w:marRight w:val="0"/>
          <w:marTop w:val="0"/>
          <w:marBottom w:val="0"/>
          <w:divBdr>
            <w:top w:val="none" w:sz="0" w:space="0" w:color="auto"/>
            <w:left w:val="none" w:sz="0" w:space="0" w:color="auto"/>
            <w:bottom w:val="none" w:sz="0" w:space="0" w:color="auto"/>
            <w:right w:val="none" w:sz="0" w:space="0" w:color="auto"/>
          </w:divBdr>
        </w:div>
        <w:div w:id="1588690213">
          <w:marLeft w:val="446"/>
          <w:marRight w:val="0"/>
          <w:marTop w:val="0"/>
          <w:marBottom w:val="0"/>
          <w:divBdr>
            <w:top w:val="none" w:sz="0" w:space="0" w:color="auto"/>
            <w:left w:val="none" w:sz="0" w:space="0" w:color="auto"/>
            <w:bottom w:val="none" w:sz="0" w:space="0" w:color="auto"/>
            <w:right w:val="none" w:sz="0" w:space="0" w:color="auto"/>
          </w:divBdr>
        </w:div>
        <w:div w:id="1033379274">
          <w:marLeft w:val="446"/>
          <w:marRight w:val="0"/>
          <w:marTop w:val="0"/>
          <w:marBottom w:val="0"/>
          <w:divBdr>
            <w:top w:val="none" w:sz="0" w:space="0" w:color="auto"/>
            <w:left w:val="none" w:sz="0" w:space="0" w:color="auto"/>
            <w:bottom w:val="none" w:sz="0" w:space="0" w:color="auto"/>
            <w:right w:val="none" w:sz="0" w:space="0" w:color="auto"/>
          </w:divBdr>
        </w:div>
      </w:divsChild>
    </w:div>
    <w:div w:id="1632899329">
      <w:bodyDiv w:val="1"/>
      <w:marLeft w:val="0"/>
      <w:marRight w:val="0"/>
      <w:marTop w:val="0"/>
      <w:marBottom w:val="0"/>
      <w:divBdr>
        <w:top w:val="none" w:sz="0" w:space="0" w:color="auto"/>
        <w:left w:val="none" w:sz="0" w:space="0" w:color="auto"/>
        <w:bottom w:val="none" w:sz="0" w:space="0" w:color="auto"/>
        <w:right w:val="none" w:sz="0" w:space="0" w:color="auto"/>
      </w:divBdr>
    </w:div>
    <w:div w:id="1649480474">
      <w:bodyDiv w:val="1"/>
      <w:marLeft w:val="0"/>
      <w:marRight w:val="0"/>
      <w:marTop w:val="0"/>
      <w:marBottom w:val="0"/>
      <w:divBdr>
        <w:top w:val="none" w:sz="0" w:space="0" w:color="auto"/>
        <w:left w:val="none" w:sz="0" w:space="0" w:color="auto"/>
        <w:bottom w:val="none" w:sz="0" w:space="0" w:color="auto"/>
        <w:right w:val="none" w:sz="0" w:space="0" w:color="auto"/>
      </w:divBdr>
    </w:div>
    <w:div w:id="1655795211">
      <w:bodyDiv w:val="1"/>
      <w:marLeft w:val="0"/>
      <w:marRight w:val="0"/>
      <w:marTop w:val="0"/>
      <w:marBottom w:val="0"/>
      <w:divBdr>
        <w:top w:val="none" w:sz="0" w:space="0" w:color="auto"/>
        <w:left w:val="none" w:sz="0" w:space="0" w:color="auto"/>
        <w:bottom w:val="none" w:sz="0" w:space="0" w:color="auto"/>
        <w:right w:val="none" w:sz="0" w:space="0" w:color="auto"/>
      </w:divBdr>
    </w:div>
    <w:div w:id="1701203950">
      <w:bodyDiv w:val="1"/>
      <w:marLeft w:val="0"/>
      <w:marRight w:val="0"/>
      <w:marTop w:val="0"/>
      <w:marBottom w:val="0"/>
      <w:divBdr>
        <w:top w:val="none" w:sz="0" w:space="0" w:color="auto"/>
        <w:left w:val="none" w:sz="0" w:space="0" w:color="auto"/>
        <w:bottom w:val="none" w:sz="0" w:space="0" w:color="auto"/>
        <w:right w:val="none" w:sz="0" w:space="0" w:color="auto"/>
      </w:divBdr>
      <w:divsChild>
        <w:div w:id="1411923304">
          <w:marLeft w:val="0"/>
          <w:marRight w:val="0"/>
          <w:marTop w:val="0"/>
          <w:marBottom w:val="0"/>
          <w:divBdr>
            <w:top w:val="none" w:sz="0" w:space="0" w:color="auto"/>
            <w:left w:val="none" w:sz="0" w:space="0" w:color="auto"/>
            <w:bottom w:val="none" w:sz="0" w:space="0" w:color="auto"/>
            <w:right w:val="none" w:sz="0" w:space="0" w:color="auto"/>
          </w:divBdr>
        </w:div>
      </w:divsChild>
    </w:div>
    <w:div w:id="1701543751">
      <w:bodyDiv w:val="1"/>
      <w:marLeft w:val="0"/>
      <w:marRight w:val="0"/>
      <w:marTop w:val="0"/>
      <w:marBottom w:val="0"/>
      <w:divBdr>
        <w:top w:val="none" w:sz="0" w:space="0" w:color="auto"/>
        <w:left w:val="none" w:sz="0" w:space="0" w:color="auto"/>
        <w:bottom w:val="none" w:sz="0" w:space="0" w:color="auto"/>
        <w:right w:val="none" w:sz="0" w:space="0" w:color="auto"/>
      </w:divBdr>
    </w:div>
    <w:div w:id="1707825896">
      <w:bodyDiv w:val="1"/>
      <w:marLeft w:val="0"/>
      <w:marRight w:val="0"/>
      <w:marTop w:val="0"/>
      <w:marBottom w:val="0"/>
      <w:divBdr>
        <w:top w:val="none" w:sz="0" w:space="0" w:color="auto"/>
        <w:left w:val="none" w:sz="0" w:space="0" w:color="auto"/>
        <w:bottom w:val="none" w:sz="0" w:space="0" w:color="auto"/>
        <w:right w:val="none" w:sz="0" w:space="0" w:color="auto"/>
      </w:divBdr>
    </w:div>
    <w:div w:id="1722748852">
      <w:bodyDiv w:val="1"/>
      <w:marLeft w:val="0"/>
      <w:marRight w:val="0"/>
      <w:marTop w:val="0"/>
      <w:marBottom w:val="0"/>
      <w:divBdr>
        <w:top w:val="none" w:sz="0" w:space="0" w:color="auto"/>
        <w:left w:val="none" w:sz="0" w:space="0" w:color="auto"/>
        <w:bottom w:val="none" w:sz="0" w:space="0" w:color="auto"/>
        <w:right w:val="none" w:sz="0" w:space="0" w:color="auto"/>
      </w:divBdr>
    </w:div>
    <w:div w:id="1724676382">
      <w:bodyDiv w:val="1"/>
      <w:marLeft w:val="0"/>
      <w:marRight w:val="0"/>
      <w:marTop w:val="0"/>
      <w:marBottom w:val="0"/>
      <w:divBdr>
        <w:top w:val="none" w:sz="0" w:space="0" w:color="auto"/>
        <w:left w:val="none" w:sz="0" w:space="0" w:color="auto"/>
        <w:bottom w:val="none" w:sz="0" w:space="0" w:color="auto"/>
        <w:right w:val="none" w:sz="0" w:space="0" w:color="auto"/>
      </w:divBdr>
    </w:div>
    <w:div w:id="1730692301">
      <w:bodyDiv w:val="1"/>
      <w:marLeft w:val="0"/>
      <w:marRight w:val="0"/>
      <w:marTop w:val="0"/>
      <w:marBottom w:val="0"/>
      <w:divBdr>
        <w:top w:val="none" w:sz="0" w:space="0" w:color="auto"/>
        <w:left w:val="none" w:sz="0" w:space="0" w:color="auto"/>
        <w:bottom w:val="none" w:sz="0" w:space="0" w:color="auto"/>
        <w:right w:val="none" w:sz="0" w:space="0" w:color="auto"/>
      </w:divBdr>
    </w:div>
    <w:div w:id="1781484661">
      <w:bodyDiv w:val="1"/>
      <w:marLeft w:val="0"/>
      <w:marRight w:val="0"/>
      <w:marTop w:val="0"/>
      <w:marBottom w:val="0"/>
      <w:divBdr>
        <w:top w:val="none" w:sz="0" w:space="0" w:color="auto"/>
        <w:left w:val="none" w:sz="0" w:space="0" w:color="auto"/>
        <w:bottom w:val="none" w:sz="0" w:space="0" w:color="auto"/>
        <w:right w:val="none" w:sz="0" w:space="0" w:color="auto"/>
      </w:divBdr>
    </w:div>
    <w:div w:id="1815827534">
      <w:bodyDiv w:val="1"/>
      <w:marLeft w:val="0"/>
      <w:marRight w:val="0"/>
      <w:marTop w:val="0"/>
      <w:marBottom w:val="0"/>
      <w:divBdr>
        <w:top w:val="none" w:sz="0" w:space="0" w:color="auto"/>
        <w:left w:val="none" w:sz="0" w:space="0" w:color="auto"/>
        <w:bottom w:val="none" w:sz="0" w:space="0" w:color="auto"/>
        <w:right w:val="none" w:sz="0" w:space="0" w:color="auto"/>
      </w:divBdr>
    </w:div>
    <w:div w:id="1817143763">
      <w:bodyDiv w:val="1"/>
      <w:marLeft w:val="0"/>
      <w:marRight w:val="0"/>
      <w:marTop w:val="0"/>
      <w:marBottom w:val="0"/>
      <w:divBdr>
        <w:top w:val="none" w:sz="0" w:space="0" w:color="auto"/>
        <w:left w:val="none" w:sz="0" w:space="0" w:color="auto"/>
        <w:bottom w:val="none" w:sz="0" w:space="0" w:color="auto"/>
        <w:right w:val="none" w:sz="0" w:space="0" w:color="auto"/>
      </w:divBdr>
    </w:div>
    <w:div w:id="1826431288">
      <w:bodyDiv w:val="1"/>
      <w:marLeft w:val="0"/>
      <w:marRight w:val="0"/>
      <w:marTop w:val="0"/>
      <w:marBottom w:val="0"/>
      <w:divBdr>
        <w:top w:val="none" w:sz="0" w:space="0" w:color="auto"/>
        <w:left w:val="none" w:sz="0" w:space="0" w:color="auto"/>
        <w:bottom w:val="none" w:sz="0" w:space="0" w:color="auto"/>
        <w:right w:val="none" w:sz="0" w:space="0" w:color="auto"/>
      </w:divBdr>
    </w:div>
    <w:div w:id="1863470314">
      <w:bodyDiv w:val="1"/>
      <w:marLeft w:val="0"/>
      <w:marRight w:val="0"/>
      <w:marTop w:val="0"/>
      <w:marBottom w:val="0"/>
      <w:divBdr>
        <w:top w:val="none" w:sz="0" w:space="0" w:color="auto"/>
        <w:left w:val="none" w:sz="0" w:space="0" w:color="auto"/>
        <w:bottom w:val="none" w:sz="0" w:space="0" w:color="auto"/>
        <w:right w:val="none" w:sz="0" w:space="0" w:color="auto"/>
      </w:divBdr>
    </w:div>
    <w:div w:id="1884754681">
      <w:bodyDiv w:val="1"/>
      <w:marLeft w:val="0"/>
      <w:marRight w:val="0"/>
      <w:marTop w:val="0"/>
      <w:marBottom w:val="0"/>
      <w:divBdr>
        <w:top w:val="none" w:sz="0" w:space="0" w:color="auto"/>
        <w:left w:val="none" w:sz="0" w:space="0" w:color="auto"/>
        <w:bottom w:val="none" w:sz="0" w:space="0" w:color="auto"/>
        <w:right w:val="none" w:sz="0" w:space="0" w:color="auto"/>
      </w:divBdr>
    </w:div>
    <w:div w:id="1886673347">
      <w:bodyDiv w:val="1"/>
      <w:marLeft w:val="0"/>
      <w:marRight w:val="0"/>
      <w:marTop w:val="0"/>
      <w:marBottom w:val="0"/>
      <w:divBdr>
        <w:top w:val="none" w:sz="0" w:space="0" w:color="auto"/>
        <w:left w:val="none" w:sz="0" w:space="0" w:color="auto"/>
        <w:bottom w:val="none" w:sz="0" w:space="0" w:color="auto"/>
        <w:right w:val="none" w:sz="0" w:space="0" w:color="auto"/>
      </w:divBdr>
    </w:div>
    <w:div w:id="1893034708">
      <w:bodyDiv w:val="1"/>
      <w:marLeft w:val="0"/>
      <w:marRight w:val="0"/>
      <w:marTop w:val="0"/>
      <w:marBottom w:val="0"/>
      <w:divBdr>
        <w:top w:val="none" w:sz="0" w:space="0" w:color="auto"/>
        <w:left w:val="none" w:sz="0" w:space="0" w:color="auto"/>
        <w:bottom w:val="none" w:sz="0" w:space="0" w:color="auto"/>
        <w:right w:val="none" w:sz="0" w:space="0" w:color="auto"/>
      </w:divBdr>
    </w:div>
    <w:div w:id="1917204095">
      <w:bodyDiv w:val="1"/>
      <w:marLeft w:val="0"/>
      <w:marRight w:val="0"/>
      <w:marTop w:val="0"/>
      <w:marBottom w:val="0"/>
      <w:divBdr>
        <w:top w:val="none" w:sz="0" w:space="0" w:color="auto"/>
        <w:left w:val="none" w:sz="0" w:space="0" w:color="auto"/>
        <w:bottom w:val="none" w:sz="0" w:space="0" w:color="auto"/>
        <w:right w:val="none" w:sz="0" w:space="0" w:color="auto"/>
      </w:divBdr>
      <w:divsChild>
        <w:div w:id="1504472661">
          <w:marLeft w:val="0"/>
          <w:marRight w:val="0"/>
          <w:marTop w:val="0"/>
          <w:marBottom w:val="0"/>
          <w:divBdr>
            <w:top w:val="none" w:sz="0" w:space="0" w:color="auto"/>
            <w:left w:val="none" w:sz="0" w:space="0" w:color="auto"/>
            <w:bottom w:val="none" w:sz="0" w:space="0" w:color="auto"/>
            <w:right w:val="none" w:sz="0" w:space="0" w:color="auto"/>
          </w:divBdr>
        </w:div>
        <w:div w:id="1231697239">
          <w:marLeft w:val="0"/>
          <w:marRight w:val="0"/>
          <w:marTop w:val="0"/>
          <w:marBottom w:val="0"/>
          <w:divBdr>
            <w:top w:val="none" w:sz="0" w:space="0" w:color="auto"/>
            <w:left w:val="none" w:sz="0" w:space="0" w:color="auto"/>
            <w:bottom w:val="none" w:sz="0" w:space="0" w:color="auto"/>
            <w:right w:val="none" w:sz="0" w:space="0" w:color="auto"/>
          </w:divBdr>
        </w:div>
      </w:divsChild>
    </w:div>
    <w:div w:id="1964538352">
      <w:bodyDiv w:val="1"/>
      <w:marLeft w:val="0"/>
      <w:marRight w:val="0"/>
      <w:marTop w:val="0"/>
      <w:marBottom w:val="0"/>
      <w:divBdr>
        <w:top w:val="none" w:sz="0" w:space="0" w:color="auto"/>
        <w:left w:val="none" w:sz="0" w:space="0" w:color="auto"/>
        <w:bottom w:val="none" w:sz="0" w:space="0" w:color="auto"/>
        <w:right w:val="none" w:sz="0" w:space="0" w:color="auto"/>
      </w:divBdr>
    </w:div>
    <w:div w:id="1978029720">
      <w:bodyDiv w:val="1"/>
      <w:marLeft w:val="0"/>
      <w:marRight w:val="0"/>
      <w:marTop w:val="0"/>
      <w:marBottom w:val="0"/>
      <w:divBdr>
        <w:top w:val="none" w:sz="0" w:space="0" w:color="auto"/>
        <w:left w:val="none" w:sz="0" w:space="0" w:color="auto"/>
        <w:bottom w:val="none" w:sz="0" w:space="0" w:color="auto"/>
        <w:right w:val="none" w:sz="0" w:space="0" w:color="auto"/>
      </w:divBdr>
    </w:div>
    <w:div w:id="1979332377">
      <w:bodyDiv w:val="1"/>
      <w:marLeft w:val="0"/>
      <w:marRight w:val="0"/>
      <w:marTop w:val="0"/>
      <w:marBottom w:val="0"/>
      <w:divBdr>
        <w:top w:val="none" w:sz="0" w:space="0" w:color="auto"/>
        <w:left w:val="none" w:sz="0" w:space="0" w:color="auto"/>
        <w:bottom w:val="none" w:sz="0" w:space="0" w:color="auto"/>
        <w:right w:val="none" w:sz="0" w:space="0" w:color="auto"/>
      </w:divBdr>
    </w:div>
    <w:div w:id="1985312345">
      <w:bodyDiv w:val="1"/>
      <w:marLeft w:val="0"/>
      <w:marRight w:val="0"/>
      <w:marTop w:val="0"/>
      <w:marBottom w:val="0"/>
      <w:divBdr>
        <w:top w:val="none" w:sz="0" w:space="0" w:color="auto"/>
        <w:left w:val="none" w:sz="0" w:space="0" w:color="auto"/>
        <w:bottom w:val="none" w:sz="0" w:space="0" w:color="auto"/>
        <w:right w:val="none" w:sz="0" w:space="0" w:color="auto"/>
      </w:divBdr>
    </w:div>
    <w:div w:id="1997494928">
      <w:bodyDiv w:val="1"/>
      <w:marLeft w:val="0"/>
      <w:marRight w:val="0"/>
      <w:marTop w:val="0"/>
      <w:marBottom w:val="0"/>
      <w:divBdr>
        <w:top w:val="none" w:sz="0" w:space="0" w:color="auto"/>
        <w:left w:val="none" w:sz="0" w:space="0" w:color="auto"/>
        <w:bottom w:val="none" w:sz="0" w:space="0" w:color="auto"/>
        <w:right w:val="none" w:sz="0" w:space="0" w:color="auto"/>
      </w:divBdr>
    </w:div>
    <w:div w:id="2008164132">
      <w:bodyDiv w:val="1"/>
      <w:marLeft w:val="0"/>
      <w:marRight w:val="0"/>
      <w:marTop w:val="0"/>
      <w:marBottom w:val="0"/>
      <w:divBdr>
        <w:top w:val="none" w:sz="0" w:space="0" w:color="auto"/>
        <w:left w:val="none" w:sz="0" w:space="0" w:color="auto"/>
        <w:bottom w:val="none" w:sz="0" w:space="0" w:color="auto"/>
        <w:right w:val="none" w:sz="0" w:space="0" w:color="auto"/>
      </w:divBdr>
    </w:div>
    <w:div w:id="2039622477">
      <w:bodyDiv w:val="1"/>
      <w:marLeft w:val="0"/>
      <w:marRight w:val="0"/>
      <w:marTop w:val="0"/>
      <w:marBottom w:val="0"/>
      <w:divBdr>
        <w:top w:val="none" w:sz="0" w:space="0" w:color="auto"/>
        <w:left w:val="none" w:sz="0" w:space="0" w:color="auto"/>
        <w:bottom w:val="none" w:sz="0" w:space="0" w:color="auto"/>
        <w:right w:val="none" w:sz="0" w:space="0" w:color="auto"/>
      </w:divBdr>
    </w:div>
    <w:div w:id="2050370547">
      <w:bodyDiv w:val="1"/>
      <w:marLeft w:val="0"/>
      <w:marRight w:val="0"/>
      <w:marTop w:val="0"/>
      <w:marBottom w:val="0"/>
      <w:divBdr>
        <w:top w:val="none" w:sz="0" w:space="0" w:color="auto"/>
        <w:left w:val="none" w:sz="0" w:space="0" w:color="auto"/>
        <w:bottom w:val="none" w:sz="0" w:space="0" w:color="auto"/>
        <w:right w:val="none" w:sz="0" w:space="0" w:color="auto"/>
      </w:divBdr>
    </w:div>
    <w:div w:id="2060473751">
      <w:bodyDiv w:val="1"/>
      <w:marLeft w:val="0"/>
      <w:marRight w:val="0"/>
      <w:marTop w:val="0"/>
      <w:marBottom w:val="0"/>
      <w:divBdr>
        <w:top w:val="none" w:sz="0" w:space="0" w:color="auto"/>
        <w:left w:val="none" w:sz="0" w:space="0" w:color="auto"/>
        <w:bottom w:val="none" w:sz="0" w:space="0" w:color="auto"/>
        <w:right w:val="none" w:sz="0" w:space="0" w:color="auto"/>
      </w:divBdr>
      <w:divsChild>
        <w:div w:id="1624575939">
          <w:marLeft w:val="446"/>
          <w:marRight w:val="0"/>
          <w:marTop w:val="0"/>
          <w:marBottom w:val="0"/>
          <w:divBdr>
            <w:top w:val="none" w:sz="0" w:space="0" w:color="auto"/>
            <w:left w:val="none" w:sz="0" w:space="0" w:color="auto"/>
            <w:bottom w:val="none" w:sz="0" w:space="0" w:color="auto"/>
            <w:right w:val="none" w:sz="0" w:space="0" w:color="auto"/>
          </w:divBdr>
        </w:div>
        <w:div w:id="1745102286">
          <w:marLeft w:val="446"/>
          <w:marRight w:val="0"/>
          <w:marTop w:val="0"/>
          <w:marBottom w:val="0"/>
          <w:divBdr>
            <w:top w:val="none" w:sz="0" w:space="0" w:color="auto"/>
            <w:left w:val="none" w:sz="0" w:space="0" w:color="auto"/>
            <w:bottom w:val="none" w:sz="0" w:space="0" w:color="auto"/>
            <w:right w:val="none" w:sz="0" w:space="0" w:color="auto"/>
          </w:divBdr>
        </w:div>
        <w:div w:id="1123843102">
          <w:marLeft w:val="446"/>
          <w:marRight w:val="0"/>
          <w:marTop w:val="0"/>
          <w:marBottom w:val="0"/>
          <w:divBdr>
            <w:top w:val="none" w:sz="0" w:space="0" w:color="auto"/>
            <w:left w:val="none" w:sz="0" w:space="0" w:color="auto"/>
            <w:bottom w:val="none" w:sz="0" w:space="0" w:color="auto"/>
            <w:right w:val="none" w:sz="0" w:space="0" w:color="auto"/>
          </w:divBdr>
        </w:div>
        <w:div w:id="1727990137">
          <w:marLeft w:val="446"/>
          <w:marRight w:val="0"/>
          <w:marTop w:val="0"/>
          <w:marBottom w:val="0"/>
          <w:divBdr>
            <w:top w:val="none" w:sz="0" w:space="0" w:color="auto"/>
            <w:left w:val="none" w:sz="0" w:space="0" w:color="auto"/>
            <w:bottom w:val="none" w:sz="0" w:space="0" w:color="auto"/>
            <w:right w:val="none" w:sz="0" w:space="0" w:color="auto"/>
          </w:divBdr>
        </w:div>
      </w:divsChild>
    </w:div>
    <w:div w:id="2064402064">
      <w:bodyDiv w:val="1"/>
      <w:marLeft w:val="0"/>
      <w:marRight w:val="0"/>
      <w:marTop w:val="0"/>
      <w:marBottom w:val="0"/>
      <w:divBdr>
        <w:top w:val="none" w:sz="0" w:space="0" w:color="auto"/>
        <w:left w:val="none" w:sz="0" w:space="0" w:color="auto"/>
        <w:bottom w:val="none" w:sz="0" w:space="0" w:color="auto"/>
        <w:right w:val="none" w:sz="0" w:space="0" w:color="auto"/>
      </w:divBdr>
      <w:divsChild>
        <w:div w:id="1418290364">
          <w:marLeft w:val="446"/>
          <w:marRight w:val="0"/>
          <w:marTop w:val="0"/>
          <w:marBottom w:val="0"/>
          <w:divBdr>
            <w:top w:val="none" w:sz="0" w:space="0" w:color="auto"/>
            <w:left w:val="none" w:sz="0" w:space="0" w:color="auto"/>
            <w:bottom w:val="none" w:sz="0" w:space="0" w:color="auto"/>
            <w:right w:val="none" w:sz="0" w:space="0" w:color="auto"/>
          </w:divBdr>
        </w:div>
        <w:div w:id="104426978">
          <w:marLeft w:val="446"/>
          <w:marRight w:val="0"/>
          <w:marTop w:val="0"/>
          <w:marBottom w:val="0"/>
          <w:divBdr>
            <w:top w:val="none" w:sz="0" w:space="0" w:color="auto"/>
            <w:left w:val="none" w:sz="0" w:space="0" w:color="auto"/>
            <w:bottom w:val="none" w:sz="0" w:space="0" w:color="auto"/>
            <w:right w:val="none" w:sz="0" w:space="0" w:color="auto"/>
          </w:divBdr>
        </w:div>
        <w:div w:id="1208029657">
          <w:marLeft w:val="446"/>
          <w:marRight w:val="0"/>
          <w:marTop w:val="0"/>
          <w:marBottom w:val="0"/>
          <w:divBdr>
            <w:top w:val="none" w:sz="0" w:space="0" w:color="auto"/>
            <w:left w:val="none" w:sz="0" w:space="0" w:color="auto"/>
            <w:bottom w:val="none" w:sz="0" w:space="0" w:color="auto"/>
            <w:right w:val="none" w:sz="0" w:space="0" w:color="auto"/>
          </w:divBdr>
        </w:div>
        <w:div w:id="1350256726">
          <w:marLeft w:val="446"/>
          <w:marRight w:val="0"/>
          <w:marTop w:val="0"/>
          <w:marBottom w:val="0"/>
          <w:divBdr>
            <w:top w:val="none" w:sz="0" w:space="0" w:color="auto"/>
            <w:left w:val="none" w:sz="0" w:space="0" w:color="auto"/>
            <w:bottom w:val="none" w:sz="0" w:space="0" w:color="auto"/>
            <w:right w:val="none" w:sz="0" w:space="0" w:color="auto"/>
          </w:divBdr>
        </w:div>
        <w:div w:id="293946852">
          <w:marLeft w:val="446"/>
          <w:marRight w:val="0"/>
          <w:marTop w:val="0"/>
          <w:marBottom w:val="0"/>
          <w:divBdr>
            <w:top w:val="none" w:sz="0" w:space="0" w:color="auto"/>
            <w:left w:val="none" w:sz="0" w:space="0" w:color="auto"/>
            <w:bottom w:val="none" w:sz="0" w:space="0" w:color="auto"/>
            <w:right w:val="none" w:sz="0" w:space="0" w:color="auto"/>
          </w:divBdr>
        </w:div>
        <w:div w:id="990250150">
          <w:marLeft w:val="446"/>
          <w:marRight w:val="0"/>
          <w:marTop w:val="0"/>
          <w:marBottom w:val="0"/>
          <w:divBdr>
            <w:top w:val="none" w:sz="0" w:space="0" w:color="auto"/>
            <w:left w:val="none" w:sz="0" w:space="0" w:color="auto"/>
            <w:bottom w:val="none" w:sz="0" w:space="0" w:color="auto"/>
            <w:right w:val="none" w:sz="0" w:space="0" w:color="auto"/>
          </w:divBdr>
        </w:div>
        <w:div w:id="1334794713">
          <w:marLeft w:val="446"/>
          <w:marRight w:val="0"/>
          <w:marTop w:val="0"/>
          <w:marBottom w:val="0"/>
          <w:divBdr>
            <w:top w:val="none" w:sz="0" w:space="0" w:color="auto"/>
            <w:left w:val="none" w:sz="0" w:space="0" w:color="auto"/>
            <w:bottom w:val="none" w:sz="0" w:space="0" w:color="auto"/>
            <w:right w:val="none" w:sz="0" w:space="0" w:color="auto"/>
          </w:divBdr>
        </w:div>
      </w:divsChild>
    </w:div>
    <w:div w:id="2071688856">
      <w:bodyDiv w:val="1"/>
      <w:marLeft w:val="0"/>
      <w:marRight w:val="0"/>
      <w:marTop w:val="0"/>
      <w:marBottom w:val="0"/>
      <w:divBdr>
        <w:top w:val="none" w:sz="0" w:space="0" w:color="auto"/>
        <w:left w:val="none" w:sz="0" w:space="0" w:color="auto"/>
        <w:bottom w:val="none" w:sz="0" w:space="0" w:color="auto"/>
        <w:right w:val="none" w:sz="0" w:space="0" w:color="auto"/>
      </w:divBdr>
    </w:div>
    <w:div w:id="2112361188">
      <w:bodyDiv w:val="1"/>
      <w:marLeft w:val="0"/>
      <w:marRight w:val="0"/>
      <w:marTop w:val="0"/>
      <w:marBottom w:val="0"/>
      <w:divBdr>
        <w:top w:val="none" w:sz="0" w:space="0" w:color="auto"/>
        <w:left w:val="none" w:sz="0" w:space="0" w:color="auto"/>
        <w:bottom w:val="none" w:sz="0" w:space="0" w:color="auto"/>
        <w:right w:val="none" w:sz="0" w:space="0" w:color="auto"/>
      </w:divBdr>
    </w:div>
    <w:div w:id="213918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7B948-FEB8-4D72-BAB9-FFEACA5B0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7</Pages>
  <Words>3326</Words>
  <Characters>18959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Ибраева Стэлла Амангельдиевна</dc:creator>
  <cp:lastModifiedBy>Пользователь Windows</cp:lastModifiedBy>
  <cp:revision>5</cp:revision>
  <cp:lastPrinted>2018-05-03T03:28:00Z</cp:lastPrinted>
  <dcterms:created xsi:type="dcterms:W3CDTF">2020-08-18T17:22:00Z</dcterms:created>
  <dcterms:modified xsi:type="dcterms:W3CDTF">2020-08-20T06:41:00Z</dcterms:modified>
</cp:coreProperties>
</file>